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8DD826C" wp14:paraId="7075A973" wp14:textId="1157DD99">
      <w:pPr>
        <w:spacing w:line="360" w:lineRule="auto"/>
        <w:jc w:val="center"/>
        <w:rPr>
          <w:rFonts w:ascii="Arial" w:hAnsi="Arial" w:eastAsia="Arial" w:cs="Arial"/>
          <w:b w:val="0"/>
          <w:bCs w:val="0"/>
          <w:i w:val="0"/>
          <w:iCs w:val="0"/>
          <w:caps w:val="0"/>
          <w:smallCaps w:val="0"/>
          <w:noProof w:val="0"/>
          <w:color w:val="000000" w:themeColor="text1" w:themeTint="FF" w:themeShade="FF"/>
          <w:sz w:val="56"/>
          <w:szCs w:val="56"/>
          <w:lang w:val="en-US"/>
        </w:rPr>
      </w:pPr>
      <w:r w:rsidRPr="28DD826C" w:rsidR="78930E16">
        <w:rPr>
          <w:rFonts w:ascii="Arial" w:hAnsi="Arial" w:eastAsia="Arial" w:cs="Arial"/>
          <w:b w:val="1"/>
          <w:bCs w:val="1"/>
          <w:i w:val="0"/>
          <w:iCs w:val="0"/>
          <w:caps w:val="0"/>
          <w:smallCaps w:val="0"/>
          <w:noProof w:val="0"/>
          <w:color w:val="000000" w:themeColor="text1" w:themeTint="FF" w:themeShade="FF"/>
          <w:sz w:val="56"/>
          <w:szCs w:val="56"/>
          <w:lang w:val="en-GB"/>
        </w:rPr>
        <w:t>Reasonable Adjustments Request Form</w:t>
      </w:r>
    </w:p>
    <w:tbl>
      <w:tblPr>
        <w:tblStyle w:val="GridTable2-Accent4"/>
        <w:tblW w:w="0" w:type="auto"/>
        <w:tblBorders>
          <w:top w:val="single" w:color="FFFFFF" w:themeColor="background1" w:sz="12"/>
          <w:left w:val="single" w:color="FFFFFF" w:themeColor="background1" w:sz="12"/>
          <w:bottom w:val="single" w:color="FFFFFF" w:themeColor="background1" w:sz="12"/>
          <w:right w:val="single" w:color="FFFFFF" w:themeColor="background1" w:sz="12"/>
          <w:insideH w:val="single" w:color="FFFFFF" w:themeColor="background1" w:sz="12"/>
          <w:insideV w:val="single" w:color="FFFFFF" w:themeColor="background1" w:sz="12"/>
        </w:tblBorders>
        <w:tblLayout w:type="fixed"/>
        <w:tblLook w:val="04A0" w:firstRow="1" w:lastRow="0" w:firstColumn="1" w:lastColumn="0" w:noHBand="0" w:noVBand="1"/>
      </w:tblPr>
      <w:tblGrid>
        <w:gridCol w:w="4680"/>
        <w:gridCol w:w="4680"/>
      </w:tblGrid>
      <w:tr w:rsidR="28DD826C" w:rsidTr="28DD826C" w14:paraId="6ACE5A7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DAE9F7" w:themeColor="text2" w:themeTint="1A" w:sz="12"/>
              <w:right w:val="single" w:color="DAE9F7" w:themeColor="text2" w:themeTint="1A" w:sz="12"/>
            </w:tcBorders>
            <w:tcMar/>
          </w:tcPr>
          <w:p w:rsidR="28DD826C" w:rsidP="28DD826C" w:rsidRDefault="28DD826C" w14:paraId="7FE72EAB" w14:textId="3B7E947F">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Name of candidate</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DAE9F7" w:themeColor="text2" w:themeTint="1A" w:sz="12"/>
              <w:left w:val="single" w:color="DAE9F7" w:themeColor="text2" w:themeTint="1A" w:sz="12"/>
            </w:tcBorders>
            <w:tcMar/>
          </w:tcPr>
          <w:p w:rsidR="28DD826C" w:rsidP="28DD826C" w:rsidRDefault="28DD826C" w14:paraId="506EDBE0" w14:textId="6CFEFE2C">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 xml:space="preserve"> </w:t>
            </w:r>
          </w:p>
        </w:tc>
      </w:tr>
      <w:tr w:rsidR="28DD826C" w:rsidTr="28DD826C" w14:paraId="38CF3296">
        <w:trPr>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75D058CA" w14:textId="485858AB">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RCPath candidate number</w:t>
            </w:r>
          </w:p>
          <w:p w:rsidR="28DD826C" w:rsidP="28DD826C" w:rsidRDefault="28DD826C" w14:paraId="200ED53C" w14:textId="0695217A">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(if known)</w:t>
            </w:r>
          </w:p>
        </w:tc>
        <w:tc>
          <w:tcPr>
            <w:cnfStyle w:val="000000000000" w:firstRow="0" w:lastRow="0" w:firstColumn="0"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036CCFB8" w14:textId="4DF95004">
            <w:pPr>
              <w:spacing w:before="60" w:after="60" w:line="360" w:lineRule="auto"/>
              <w:rPr>
                <w:rFonts w:ascii="Arial" w:hAnsi="Arial" w:eastAsia="Arial" w:cs="Arial"/>
                <w:b w:val="0"/>
                <w:bCs w:val="0"/>
                <w:i w:val="0"/>
                <w:iCs w:val="0"/>
                <w:sz w:val="24"/>
                <w:szCs w:val="24"/>
              </w:rPr>
            </w:pPr>
            <w:r w:rsidRPr="28DD826C" w:rsidR="28DD826C">
              <w:rPr>
                <w:rFonts w:ascii="Arial" w:hAnsi="Arial" w:eastAsia="Arial" w:cs="Arial"/>
                <w:b w:val="0"/>
                <w:bCs w:val="0"/>
                <w:i w:val="0"/>
                <w:iCs w:val="0"/>
                <w:sz w:val="24"/>
                <w:szCs w:val="24"/>
                <w:lang w:val="en-GB"/>
              </w:rPr>
              <w:t xml:space="preserve"> </w:t>
            </w:r>
          </w:p>
        </w:tc>
      </w:tr>
      <w:tr w:rsidR="28DD826C" w:rsidTr="28DD826C" w14:paraId="5E907A1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right w:val="single" w:color="DAE9F7" w:themeColor="text2" w:themeTint="1A" w:sz="12"/>
            </w:tcBorders>
            <w:tcMar/>
          </w:tcPr>
          <w:p w:rsidR="28DD826C" w:rsidP="28DD826C" w:rsidRDefault="28DD826C" w14:paraId="69DC44B1" w14:textId="38F5B5E2">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Name of examination</w:t>
            </w:r>
          </w:p>
        </w:tc>
        <w:tc>
          <w:tcPr>
            <w:cnfStyle w:val="000000000000" w:firstRow="0" w:lastRow="0" w:firstColumn="0" w:lastColumn="0" w:oddVBand="0" w:evenVBand="0" w:oddHBand="0" w:evenHBand="0" w:firstRowFirstColumn="0" w:firstRowLastColumn="0" w:lastRowFirstColumn="0" w:lastRowLastColumn="0"/>
            <w:tcW w:w="4680" w:type="dxa"/>
            <w:tcBorders>
              <w:left w:val="single" w:color="DAE9F7" w:themeColor="text2" w:themeTint="1A" w:sz="12"/>
            </w:tcBorders>
            <w:tcMar/>
          </w:tcPr>
          <w:p w:rsidR="28DD826C" w:rsidP="28DD826C" w:rsidRDefault="28DD826C" w14:paraId="60459827" w14:textId="4BFBA438">
            <w:pPr>
              <w:spacing w:before="60" w:after="60" w:line="360" w:lineRule="auto"/>
              <w:rPr>
                <w:rFonts w:ascii="Arial" w:hAnsi="Arial" w:eastAsia="Arial" w:cs="Arial"/>
                <w:b w:val="0"/>
                <w:bCs w:val="0"/>
                <w:i w:val="0"/>
                <w:iCs w:val="0"/>
                <w:sz w:val="24"/>
                <w:szCs w:val="24"/>
              </w:rPr>
            </w:pPr>
            <w:r w:rsidRPr="28DD826C" w:rsidR="28DD826C">
              <w:rPr>
                <w:rFonts w:ascii="Arial" w:hAnsi="Arial" w:eastAsia="Arial" w:cs="Arial"/>
                <w:b w:val="0"/>
                <w:bCs w:val="0"/>
                <w:i w:val="0"/>
                <w:iCs w:val="0"/>
                <w:sz w:val="24"/>
                <w:szCs w:val="24"/>
                <w:lang w:val="en-GB"/>
              </w:rPr>
              <w:t xml:space="preserve"> </w:t>
            </w:r>
          </w:p>
        </w:tc>
      </w:tr>
      <w:tr w:rsidR="28DD826C" w:rsidTr="28DD826C" w14:paraId="029848CA">
        <w:trPr>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027F1A5F" w14:textId="76637844">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Date of examination</w:t>
            </w:r>
          </w:p>
          <w:p w:rsidR="28DD826C" w:rsidP="28DD826C" w:rsidRDefault="28DD826C" w14:paraId="04E740C5" w14:textId="62E5741A">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(if known)</w:t>
            </w:r>
          </w:p>
        </w:tc>
        <w:tc>
          <w:tcPr>
            <w:cnfStyle w:val="000000000000" w:firstRow="0" w:lastRow="0" w:firstColumn="0"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23E45C71" w14:textId="69457EE9">
            <w:pPr>
              <w:spacing w:before="60" w:after="60" w:line="360" w:lineRule="auto"/>
              <w:rPr>
                <w:rFonts w:ascii="Arial" w:hAnsi="Arial" w:eastAsia="Arial" w:cs="Arial"/>
                <w:b w:val="0"/>
                <w:bCs w:val="0"/>
                <w:i w:val="0"/>
                <w:iCs w:val="0"/>
                <w:sz w:val="24"/>
                <w:szCs w:val="24"/>
              </w:rPr>
            </w:pPr>
            <w:r w:rsidRPr="28DD826C" w:rsidR="28DD826C">
              <w:rPr>
                <w:rFonts w:ascii="Arial" w:hAnsi="Arial" w:eastAsia="Arial" w:cs="Arial"/>
                <w:b w:val="0"/>
                <w:bCs w:val="0"/>
                <w:i w:val="0"/>
                <w:iCs w:val="0"/>
                <w:sz w:val="24"/>
                <w:szCs w:val="24"/>
                <w:lang w:val="en-GB"/>
              </w:rPr>
              <w:t xml:space="preserve"> </w:t>
            </w:r>
          </w:p>
        </w:tc>
      </w:tr>
      <w:tr w:rsidR="28DD826C" w:rsidTr="28DD826C" w14:paraId="7A83884D">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3108FAA5" w14:textId="0783F470">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Nature of disability/impairment</w:t>
            </w:r>
            <w:r>
              <w:br/>
            </w:r>
            <w:r w:rsidRPr="28DD826C" w:rsidR="28DD826C">
              <w:rPr>
                <w:rFonts w:ascii="Arial" w:hAnsi="Arial" w:eastAsia="Arial" w:cs="Arial"/>
                <w:b w:val="1"/>
                <w:bCs w:val="1"/>
                <w:i w:val="0"/>
                <w:iCs w:val="0"/>
                <w:sz w:val="24"/>
                <w:szCs w:val="24"/>
                <w:lang w:val="en-GB"/>
              </w:rPr>
              <w:t xml:space="preserve"> </w:t>
            </w:r>
            <w:r>
              <w:br/>
            </w:r>
            <w:r w:rsidRPr="28DD826C" w:rsidR="28DD826C">
              <w:rPr>
                <w:rFonts w:ascii="Arial" w:hAnsi="Arial" w:eastAsia="Arial" w:cs="Arial"/>
                <w:b w:val="0"/>
                <w:bCs w:val="0"/>
                <w:i w:val="0"/>
                <w:iCs w:val="0"/>
                <w:sz w:val="24"/>
                <w:szCs w:val="24"/>
                <w:lang w:val="en-GB"/>
              </w:rPr>
              <w:t xml:space="preserve">Please describe here the disability/impairment that you wish the College to </w:t>
            </w:r>
            <w:r w:rsidRPr="28DD826C" w:rsidR="28DD826C">
              <w:rPr>
                <w:rFonts w:ascii="Arial" w:hAnsi="Arial" w:eastAsia="Arial" w:cs="Arial"/>
                <w:b w:val="0"/>
                <w:bCs w:val="0"/>
                <w:i w:val="0"/>
                <w:iCs w:val="0"/>
                <w:sz w:val="24"/>
                <w:szCs w:val="24"/>
                <w:lang w:val="en-GB"/>
              </w:rPr>
              <w:t>take into account</w:t>
            </w:r>
            <w:r w:rsidRPr="28DD826C" w:rsidR="28DD826C">
              <w:rPr>
                <w:rFonts w:ascii="Arial" w:hAnsi="Arial" w:eastAsia="Arial" w:cs="Arial"/>
                <w:b w:val="0"/>
                <w:bCs w:val="0"/>
                <w:i w:val="0"/>
                <w:iCs w:val="0"/>
                <w:sz w:val="24"/>
                <w:szCs w:val="24"/>
                <w:lang w:val="en-GB"/>
              </w:rPr>
              <w:t xml:space="preserve"> in deciding what reasonable adjustment would be </w:t>
            </w:r>
            <w:r w:rsidRPr="28DD826C" w:rsidR="28DD826C">
              <w:rPr>
                <w:rFonts w:ascii="Arial" w:hAnsi="Arial" w:eastAsia="Arial" w:cs="Arial"/>
                <w:b w:val="0"/>
                <w:bCs w:val="0"/>
                <w:i w:val="0"/>
                <w:iCs w:val="0"/>
                <w:sz w:val="24"/>
                <w:szCs w:val="24"/>
                <w:lang w:val="en-GB"/>
              </w:rPr>
              <w:t>appropriate for</w:t>
            </w:r>
            <w:r w:rsidRPr="28DD826C" w:rsidR="28DD826C">
              <w:rPr>
                <w:rFonts w:ascii="Arial" w:hAnsi="Arial" w:eastAsia="Arial" w:cs="Arial"/>
                <w:b w:val="0"/>
                <w:bCs w:val="0"/>
                <w:i w:val="0"/>
                <w:iCs w:val="0"/>
                <w:sz w:val="24"/>
                <w:szCs w:val="24"/>
                <w:lang w:val="en-GB"/>
              </w:rPr>
              <w:t xml:space="preserve"> this examination. Candidates should explain how their ability to perform the examination is affected by their disability/impairment. </w:t>
            </w:r>
          </w:p>
          <w:p w:rsidR="28DD826C" w:rsidP="28DD826C" w:rsidRDefault="28DD826C" w14:paraId="246C1C5F" w14:textId="61D45121">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 </w:t>
            </w:r>
          </w:p>
          <w:p w:rsidR="28DD826C" w:rsidP="28DD826C" w:rsidRDefault="28DD826C" w14:paraId="3561A1DD" w14:textId="78BAE1FB">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Documentary evidence provided by a disability assessor/any other suitable professional should be </w:t>
            </w:r>
            <w:r w:rsidRPr="28DD826C" w:rsidR="28DD826C">
              <w:rPr>
                <w:rFonts w:ascii="Arial" w:hAnsi="Arial" w:eastAsia="Arial" w:cs="Arial"/>
                <w:b w:val="0"/>
                <w:bCs w:val="0"/>
                <w:i w:val="0"/>
                <w:iCs w:val="0"/>
                <w:sz w:val="24"/>
                <w:szCs w:val="24"/>
                <w:lang w:val="en-GB"/>
              </w:rPr>
              <w:t>submitted</w:t>
            </w:r>
            <w:r w:rsidRPr="28DD826C" w:rsidR="28DD826C">
              <w:rPr>
                <w:rFonts w:ascii="Arial" w:hAnsi="Arial" w:eastAsia="Arial" w:cs="Arial"/>
                <w:b w:val="0"/>
                <w:bCs w:val="0"/>
                <w:i w:val="0"/>
                <w:iCs w:val="0"/>
                <w:sz w:val="24"/>
                <w:szCs w:val="24"/>
                <w:lang w:val="en-GB"/>
              </w:rPr>
              <w:t xml:space="preserve"> with this form. Candidates with a specific learning disability, such as dyslexia, should attach a report from a disability assessor/educational/chartered psychologist or specialist teacher with a practising certificate (PAT0SS), reporting on an assessment undertaken in English after the age of 16.</w:t>
            </w:r>
          </w:p>
        </w:tc>
      </w:tr>
      <w:tr w:rsidR="28DD826C" w:rsidTr="28DD826C" w14:paraId="3C184F8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DAE9F7" w:themeFill="text2" w:themeFillTint="1A"/>
            <w:tcMar/>
          </w:tcPr>
          <w:p w:rsidR="28DD826C" w:rsidP="28DD826C" w:rsidRDefault="28DD826C" w14:paraId="5435764F" w14:textId="3F202892">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54C2A1DA" w14:textId="727E4470">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37F64366" w14:textId="563EC00F">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4946923C" w14:textId="3F41CBA3">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63D64FBC" w14:textId="0E874B54">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tc>
      </w:tr>
      <w:tr w:rsidR="28DD826C" w:rsidTr="28DD826C" w14:paraId="42038B09">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4CB0AA41" w14:textId="7686D908">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 </w:t>
            </w:r>
          </w:p>
          <w:p w:rsidR="28DD826C" w:rsidP="28DD826C" w:rsidRDefault="28DD826C" w14:paraId="4AFE307E" w14:textId="041EB5E2">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Reasonable adjustments granted for previous examinations</w:t>
            </w:r>
          </w:p>
          <w:p w:rsidR="28DD826C" w:rsidP="28DD826C" w:rsidRDefault="28DD826C" w14:paraId="74FFEE1E" w14:textId="72F7D7AC">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Please outline any reasonable adjustments that have been granted for examinations you (the candidate) have taken in the past, including any </w:t>
            </w:r>
            <w:r w:rsidRPr="28DD826C" w:rsidR="28DD826C">
              <w:rPr>
                <w:rFonts w:ascii="Arial" w:hAnsi="Arial" w:eastAsia="Arial" w:cs="Arial"/>
                <w:b w:val="0"/>
                <w:bCs w:val="0"/>
                <w:i w:val="0"/>
                <w:iCs w:val="0"/>
                <w:sz w:val="24"/>
                <w:szCs w:val="24"/>
                <w:lang w:val="en-GB"/>
              </w:rPr>
              <w:t>previous</w:t>
            </w:r>
            <w:r w:rsidRPr="28DD826C" w:rsidR="28DD826C">
              <w:rPr>
                <w:rFonts w:ascii="Arial" w:hAnsi="Arial" w:eastAsia="Arial" w:cs="Arial"/>
                <w:b w:val="0"/>
                <w:bCs w:val="0"/>
                <w:i w:val="0"/>
                <w:iCs w:val="0"/>
                <w:sz w:val="24"/>
                <w:szCs w:val="24"/>
                <w:lang w:val="en-GB"/>
              </w:rPr>
              <w:t xml:space="preserve"> attempts at the </w:t>
            </w:r>
            <w:r w:rsidRPr="28DD826C" w:rsidR="28DD826C">
              <w:rPr>
                <w:rFonts w:ascii="Arial" w:hAnsi="Arial" w:eastAsia="Arial" w:cs="Arial"/>
                <w:b w:val="0"/>
                <w:bCs w:val="0"/>
                <w:i w:val="0"/>
                <w:iCs w:val="0"/>
                <w:sz w:val="24"/>
                <w:szCs w:val="24"/>
                <w:lang w:val="en-GB"/>
              </w:rPr>
              <w:t>FRCPath</w:t>
            </w:r>
            <w:r w:rsidRPr="28DD826C" w:rsidR="28DD826C">
              <w:rPr>
                <w:rFonts w:ascii="Arial" w:hAnsi="Arial" w:eastAsia="Arial" w:cs="Arial"/>
                <w:b w:val="0"/>
                <w:bCs w:val="0"/>
                <w:i w:val="0"/>
                <w:iCs w:val="0"/>
                <w:sz w:val="24"/>
                <w:szCs w:val="24"/>
                <w:lang w:val="en-GB"/>
              </w:rPr>
              <w:t xml:space="preserve"> examination. Candidates should include as much detail as possible, for example if they were granted </w:t>
            </w:r>
            <w:r w:rsidRPr="28DD826C" w:rsidR="28DD826C">
              <w:rPr>
                <w:rFonts w:ascii="Arial" w:hAnsi="Arial" w:eastAsia="Arial" w:cs="Arial"/>
                <w:b w:val="0"/>
                <w:bCs w:val="0"/>
                <w:i w:val="0"/>
                <w:iCs w:val="0"/>
                <w:sz w:val="24"/>
                <w:szCs w:val="24"/>
                <w:lang w:val="en-GB"/>
              </w:rPr>
              <w:t>additional</w:t>
            </w:r>
            <w:r w:rsidRPr="28DD826C" w:rsidR="28DD826C">
              <w:rPr>
                <w:rFonts w:ascii="Arial" w:hAnsi="Arial" w:eastAsia="Arial" w:cs="Arial"/>
                <w:b w:val="0"/>
                <w:bCs w:val="0"/>
                <w:i w:val="0"/>
                <w:iCs w:val="0"/>
                <w:sz w:val="24"/>
                <w:szCs w:val="24"/>
                <w:lang w:val="en-GB"/>
              </w:rPr>
              <w:t xml:space="preserve"> time, how much </w:t>
            </w:r>
            <w:r w:rsidRPr="28DD826C" w:rsidR="28DD826C">
              <w:rPr>
                <w:rFonts w:ascii="Arial" w:hAnsi="Arial" w:eastAsia="Arial" w:cs="Arial"/>
                <w:b w:val="0"/>
                <w:bCs w:val="0"/>
                <w:i w:val="0"/>
                <w:iCs w:val="0"/>
                <w:sz w:val="24"/>
                <w:szCs w:val="24"/>
                <w:lang w:val="en-GB"/>
              </w:rPr>
              <w:t>additional</w:t>
            </w:r>
            <w:r w:rsidRPr="28DD826C" w:rsidR="28DD826C">
              <w:rPr>
                <w:rFonts w:ascii="Arial" w:hAnsi="Arial" w:eastAsia="Arial" w:cs="Arial"/>
                <w:b w:val="0"/>
                <w:bCs w:val="0"/>
                <w:i w:val="0"/>
                <w:iCs w:val="0"/>
                <w:sz w:val="24"/>
                <w:szCs w:val="24"/>
                <w:lang w:val="en-GB"/>
              </w:rPr>
              <w:t xml:space="preserve"> time was granted, when the adjustment/s were granted and for what type of examination etc.</w:t>
            </w:r>
          </w:p>
          <w:p w:rsidR="28DD826C" w:rsidP="28DD826C" w:rsidRDefault="28DD826C" w14:paraId="37A5297F" w14:textId="06FA4F4C">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tc>
      </w:tr>
      <w:tr w:rsidR="28DD826C" w:rsidTr="28DD826C" w14:paraId="4175317F">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DAE9F7" w:themeFill="text2" w:themeFillTint="1A"/>
            <w:tcMar/>
          </w:tcPr>
          <w:p w:rsidR="28DD826C" w:rsidP="28DD826C" w:rsidRDefault="28DD826C" w14:paraId="06184977" w14:textId="13D5F7FC">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188C2F28" w14:textId="45A42AB6">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117B2E72" w14:textId="7A0ECBA9">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293ADE80" w14:textId="43CD0053">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4E2190B5" w14:textId="5A31B1B9">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7726F070" w14:textId="27A7C5A6">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tc>
      </w:tr>
      <w:tr w:rsidR="28DD826C" w:rsidTr="28DD826C" w14:paraId="51716FA4">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41FFE530" w14:textId="0CB6E3D2">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15C29EA6" w14:textId="3B7FFD1D">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Reasonable adjustments requested for this examination</w:t>
            </w:r>
          </w:p>
          <w:p w:rsidR="28DD826C" w:rsidP="28DD826C" w:rsidRDefault="28DD826C" w14:paraId="4F09CD73" w14:textId="27ACC63C">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Please outline, in detail, the reasonable adjustments that you would like to request for this examination. Candidates should also include as much detail as possible here – for example, how much </w:t>
            </w:r>
            <w:r w:rsidRPr="28DD826C" w:rsidR="28DD826C">
              <w:rPr>
                <w:rFonts w:ascii="Arial" w:hAnsi="Arial" w:eastAsia="Arial" w:cs="Arial"/>
                <w:b w:val="0"/>
                <w:bCs w:val="0"/>
                <w:i w:val="0"/>
                <w:iCs w:val="0"/>
                <w:sz w:val="24"/>
                <w:szCs w:val="24"/>
                <w:lang w:val="en-GB"/>
              </w:rPr>
              <w:t>additional</w:t>
            </w:r>
            <w:r w:rsidRPr="28DD826C" w:rsidR="28DD826C">
              <w:rPr>
                <w:rFonts w:ascii="Arial" w:hAnsi="Arial" w:eastAsia="Arial" w:cs="Arial"/>
                <w:b w:val="0"/>
                <w:bCs w:val="0"/>
                <w:i w:val="0"/>
                <w:iCs w:val="0"/>
                <w:sz w:val="24"/>
                <w:szCs w:val="24"/>
                <w:lang w:val="en-GB"/>
              </w:rPr>
              <w:t xml:space="preserve"> time you would like to </w:t>
            </w:r>
            <w:r w:rsidRPr="28DD826C" w:rsidR="28DD826C">
              <w:rPr>
                <w:rFonts w:ascii="Arial" w:hAnsi="Arial" w:eastAsia="Arial" w:cs="Arial"/>
                <w:b w:val="0"/>
                <w:bCs w:val="0"/>
                <w:i w:val="0"/>
                <w:iCs w:val="0"/>
                <w:sz w:val="24"/>
                <w:szCs w:val="24"/>
                <w:lang w:val="en-GB"/>
              </w:rPr>
              <w:t>request</w:t>
            </w:r>
            <w:r w:rsidRPr="28DD826C" w:rsidR="28DD826C">
              <w:rPr>
                <w:rFonts w:ascii="Arial" w:hAnsi="Arial" w:eastAsia="Arial" w:cs="Arial"/>
                <w:b w:val="0"/>
                <w:bCs w:val="0"/>
                <w:i w:val="0"/>
                <w:iCs w:val="0"/>
                <w:sz w:val="24"/>
                <w:szCs w:val="24"/>
                <w:lang w:val="en-GB"/>
              </w:rPr>
              <w:t xml:space="preserve">, where you need to be </w:t>
            </w:r>
            <w:r w:rsidRPr="28DD826C" w:rsidR="28DD826C">
              <w:rPr>
                <w:rFonts w:ascii="Arial" w:hAnsi="Arial" w:eastAsia="Arial" w:cs="Arial"/>
                <w:b w:val="0"/>
                <w:bCs w:val="0"/>
                <w:i w:val="0"/>
                <w:iCs w:val="0"/>
                <w:sz w:val="24"/>
                <w:szCs w:val="24"/>
                <w:lang w:val="en-GB"/>
              </w:rPr>
              <w:t>located</w:t>
            </w:r>
            <w:r w:rsidRPr="28DD826C" w:rsidR="28DD826C">
              <w:rPr>
                <w:rFonts w:ascii="Arial" w:hAnsi="Arial" w:eastAsia="Arial" w:cs="Arial"/>
                <w:b w:val="0"/>
                <w:bCs w:val="0"/>
                <w:i w:val="0"/>
                <w:iCs w:val="0"/>
                <w:sz w:val="24"/>
                <w:szCs w:val="24"/>
                <w:lang w:val="en-GB"/>
              </w:rPr>
              <w:t xml:space="preserve"> to best support your needs, if you need equipment such as a laptop, if you </w:t>
            </w:r>
            <w:r w:rsidRPr="28DD826C" w:rsidR="28DD826C">
              <w:rPr>
                <w:rFonts w:ascii="Arial" w:hAnsi="Arial" w:eastAsia="Arial" w:cs="Arial"/>
                <w:b w:val="0"/>
                <w:bCs w:val="0"/>
                <w:i w:val="0"/>
                <w:iCs w:val="0"/>
                <w:sz w:val="24"/>
                <w:szCs w:val="24"/>
                <w:lang w:val="en-GB"/>
              </w:rPr>
              <w:t>require</w:t>
            </w:r>
            <w:r w:rsidRPr="28DD826C" w:rsidR="28DD826C">
              <w:rPr>
                <w:rFonts w:ascii="Arial" w:hAnsi="Arial" w:eastAsia="Arial" w:cs="Arial"/>
                <w:b w:val="0"/>
                <w:bCs w:val="0"/>
                <w:i w:val="0"/>
                <w:iCs w:val="0"/>
                <w:sz w:val="24"/>
                <w:szCs w:val="24"/>
                <w:lang w:val="en-GB"/>
              </w:rPr>
              <w:t xml:space="preserve"> </w:t>
            </w:r>
            <w:r w:rsidRPr="28DD826C" w:rsidR="28DD826C">
              <w:rPr>
                <w:rFonts w:ascii="Arial" w:hAnsi="Arial" w:eastAsia="Arial" w:cs="Arial"/>
                <w:b w:val="0"/>
                <w:bCs w:val="0"/>
                <w:i w:val="0"/>
                <w:iCs w:val="0"/>
                <w:sz w:val="24"/>
                <w:szCs w:val="24"/>
                <w:lang w:val="en-GB"/>
              </w:rPr>
              <w:t>additional</w:t>
            </w:r>
            <w:r w:rsidRPr="28DD826C" w:rsidR="28DD826C">
              <w:rPr>
                <w:rFonts w:ascii="Arial" w:hAnsi="Arial" w:eastAsia="Arial" w:cs="Arial"/>
                <w:b w:val="0"/>
                <w:bCs w:val="0"/>
                <w:i w:val="0"/>
                <w:iCs w:val="0"/>
                <w:sz w:val="24"/>
                <w:szCs w:val="24"/>
                <w:lang w:val="en-GB"/>
              </w:rPr>
              <w:t xml:space="preserve"> breaks etc. The College will do its best to accommodate as many requests as possible, and the exams team will </w:t>
            </w:r>
            <w:r w:rsidRPr="28DD826C" w:rsidR="28DD826C">
              <w:rPr>
                <w:rFonts w:ascii="Arial" w:hAnsi="Arial" w:eastAsia="Arial" w:cs="Arial"/>
                <w:b w:val="0"/>
                <w:bCs w:val="0"/>
                <w:i w:val="0"/>
                <w:iCs w:val="0"/>
                <w:sz w:val="24"/>
                <w:szCs w:val="24"/>
                <w:lang w:val="en-GB"/>
              </w:rPr>
              <w:t>notify you</w:t>
            </w:r>
            <w:r w:rsidRPr="28DD826C" w:rsidR="28DD826C">
              <w:rPr>
                <w:rFonts w:ascii="Arial" w:hAnsi="Arial" w:eastAsia="Arial" w:cs="Arial"/>
                <w:b w:val="0"/>
                <w:bCs w:val="0"/>
                <w:i w:val="0"/>
                <w:iCs w:val="0"/>
                <w:sz w:val="24"/>
                <w:szCs w:val="24"/>
                <w:lang w:val="en-GB"/>
              </w:rPr>
              <w:t xml:space="preserve"> of which adjustments can be granted.</w:t>
            </w:r>
          </w:p>
        </w:tc>
      </w:tr>
      <w:tr w:rsidR="28DD826C" w:rsidTr="28DD826C" w14:paraId="558C968B">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DAE9F7" w:themeFill="text2" w:themeFillTint="1A"/>
            <w:tcMar/>
          </w:tcPr>
          <w:p w:rsidR="28DD826C" w:rsidP="28DD826C" w:rsidRDefault="28DD826C" w14:paraId="27F6501A" w14:textId="0899E1D5">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7684DEA1" w14:textId="53FE94B4">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71841BCC" w14:textId="196DCBEB">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48697E27" w14:textId="131AC8E8">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1AF72462" w14:textId="2205A37F">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p w:rsidR="28DD826C" w:rsidP="28DD826C" w:rsidRDefault="28DD826C" w14:paraId="08958C8E" w14:textId="0BF2F4F1">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 xml:space="preserve"> </w:t>
            </w:r>
          </w:p>
        </w:tc>
      </w:tr>
      <w:tr w:rsidR="28DD826C" w:rsidTr="28DD826C" w14:paraId="41B22C8B">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Mar/>
          </w:tcPr>
          <w:p w:rsidR="28DD826C" w:rsidP="28DD826C" w:rsidRDefault="28DD826C" w14:paraId="4CEAF460" w14:textId="16FB0C0F">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 </w:t>
            </w:r>
          </w:p>
          <w:p w:rsidR="28DD826C" w:rsidP="28DD826C" w:rsidRDefault="28DD826C" w14:paraId="7EA77638" w14:textId="67B72864">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Confidentiality</w:t>
            </w:r>
          </w:p>
          <w:p w:rsidR="28DD826C" w:rsidP="28DD826C" w:rsidRDefault="28DD826C" w14:paraId="45E3E962" w14:textId="28964573">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The information provided in this form, and any additional supporting information that you (the candidate) provide, will be held by the the College’s Examinations Department in accordance with the Data Protection Act 2018. It will only be shared with members of a small advisory group if further discussion is required.</w:t>
            </w:r>
            <w:r>
              <w:br/>
            </w:r>
            <w:r w:rsidRPr="28DD826C" w:rsidR="28DD826C">
              <w:rPr>
                <w:rFonts w:ascii="Arial" w:hAnsi="Arial" w:eastAsia="Arial" w:cs="Arial"/>
                <w:b w:val="1"/>
                <w:bCs w:val="1"/>
                <w:i w:val="0"/>
                <w:iCs w:val="0"/>
                <w:sz w:val="24"/>
                <w:szCs w:val="24"/>
                <w:lang w:val="en-GB"/>
              </w:rPr>
              <w:t xml:space="preserve"> </w:t>
            </w:r>
            <w:r>
              <w:br/>
            </w:r>
          </w:p>
          <w:p w:rsidR="28DD826C" w:rsidP="28DD826C" w:rsidRDefault="28DD826C" w14:paraId="5C1EB5F6" w14:textId="7819BBEE">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It is up to you (the candidate) if you would like the reason for the adjustment (i.e. the underlying disability/impairment) to be communicated to the host examiner, senior examiner, examiners and role players. Please indicate your (the candidate’s) choices below.</w:t>
            </w:r>
          </w:p>
          <w:p w:rsidR="28DD826C" w:rsidP="28DD826C" w:rsidRDefault="28DD826C" w14:paraId="68129F81" w14:textId="3A93B1BC">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 </w:t>
            </w:r>
          </w:p>
          <w:p w:rsidR="28DD826C" w:rsidP="28DD826C" w:rsidRDefault="28DD826C" w14:paraId="71E0846F" w14:textId="57C32A94">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I (the candidate) </w:t>
            </w:r>
            <w:r w:rsidRPr="28DD826C" w:rsidR="28DD826C">
              <w:rPr>
                <w:rFonts w:ascii="Arial" w:hAnsi="Arial" w:eastAsia="Arial" w:cs="Arial"/>
                <w:b w:val="1"/>
                <w:bCs w:val="1"/>
                <w:i w:val="0"/>
                <w:iCs w:val="0"/>
                <w:sz w:val="24"/>
                <w:szCs w:val="24"/>
                <w:lang w:val="en-GB"/>
              </w:rPr>
              <w:t>give / do not give</w:t>
            </w:r>
            <w:r w:rsidRPr="28DD826C" w:rsidR="28DD826C">
              <w:rPr>
                <w:rFonts w:ascii="Arial" w:hAnsi="Arial" w:eastAsia="Arial" w:cs="Arial"/>
                <w:b w:val="0"/>
                <w:bCs w:val="0"/>
                <w:i w:val="0"/>
                <w:iCs w:val="0"/>
                <w:sz w:val="24"/>
                <w:szCs w:val="24"/>
                <w:lang w:val="en-GB"/>
              </w:rPr>
              <w:t xml:space="preserve"> [delete as appropriate] my consent for the RCPath to contact my [the candidate’s] disability assessor/suitable professional for the purposes stated above.</w:t>
            </w:r>
          </w:p>
          <w:p w:rsidR="28DD826C" w:rsidP="28DD826C" w:rsidRDefault="28DD826C" w14:paraId="02B498CD" w14:textId="0AC38A6A">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0"/>
                <w:bCs w:val="0"/>
                <w:i w:val="0"/>
                <w:iCs w:val="0"/>
                <w:sz w:val="24"/>
                <w:szCs w:val="24"/>
                <w:lang w:val="en-GB"/>
              </w:rPr>
              <w:t xml:space="preserve">I (the candidate) </w:t>
            </w:r>
            <w:r w:rsidRPr="28DD826C" w:rsidR="28DD826C">
              <w:rPr>
                <w:rFonts w:ascii="Arial" w:hAnsi="Arial" w:eastAsia="Arial" w:cs="Arial"/>
                <w:b w:val="1"/>
                <w:bCs w:val="1"/>
                <w:i w:val="0"/>
                <w:iCs w:val="0"/>
                <w:sz w:val="24"/>
                <w:szCs w:val="24"/>
                <w:lang w:val="en-GB"/>
              </w:rPr>
              <w:t>would like / would not like</w:t>
            </w:r>
            <w:r w:rsidRPr="28DD826C" w:rsidR="28DD826C">
              <w:rPr>
                <w:rFonts w:ascii="Arial" w:hAnsi="Arial" w:eastAsia="Arial" w:cs="Arial"/>
                <w:b w:val="0"/>
                <w:bCs w:val="0"/>
                <w:i w:val="0"/>
                <w:iCs w:val="0"/>
                <w:sz w:val="24"/>
                <w:szCs w:val="24"/>
                <w:lang w:val="en-GB"/>
              </w:rPr>
              <w:t xml:space="preserve"> [delete as appropriate] the relevant RCPath Examinations Team/Board/Examiner/Panel Chair to be made aware of the underlying disability/impairment that has given rise to my request for reasonable adjustments.</w:t>
            </w:r>
          </w:p>
        </w:tc>
      </w:tr>
      <w:tr w:rsidR="28DD826C" w:rsidTr="28DD826C" w14:paraId="484BA1B9">
        <w:trPr>
          <w:trHeight w:val="300"/>
        </w:trPr>
        <w:tc>
          <w:tcPr>
            <w:cnfStyle w:val="001000000000" w:firstRow="0" w:lastRow="0" w:firstColumn="1"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5D26A729" w14:textId="30092232">
            <w:pPr>
              <w:spacing w:before="60" w:after="60" w:line="360" w:lineRule="auto"/>
              <w:rPr>
                <w:rFonts w:ascii="Arial" w:hAnsi="Arial" w:eastAsia="Arial" w:cs="Arial"/>
                <w:b w:val="1"/>
                <w:bCs w:val="1"/>
                <w:i w:val="0"/>
                <w:iCs w:val="0"/>
                <w:color w:val="000000" w:themeColor="text1" w:themeTint="FF" w:themeShade="FF"/>
                <w:sz w:val="24"/>
                <w:szCs w:val="24"/>
              </w:rPr>
            </w:pPr>
            <w:r w:rsidRPr="28DD826C" w:rsidR="28DD826C">
              <w:rPr>
                <w:rFonts w:ascii="Arial" w:hAnsi="Arial" w:eastAsia="Arial" w:cs="Arial"/>
                <w:b w:val="1"/>
                <w:bCs w:val="1"/>
                <w:i w:val="0"/>
                <w:iCs w:val="0"/>
                <w:color w:val="000000" w:themeColor="text1" w:themeTint="FF" w:themeShade="FF"/>
                <w:sz w:val="24"/>
                <w:szCs w:val="24"/>
                <w:lang w:val="en-GB"/>
              </w:rPr>
              <w:t>Signed by candidate:</w:t>
            </w:r>
          </w:p>
        </w:tc>
        <w:tc>
          <w:tcPr>
            <w:cnfStyle w:val="000000000000" w:firstRow="0" w:lastRow="0" w:firstColumn="0" w:lastColumn="0" w:oddVBand="0" w:evenVBand="0" w:oddHBand="0" w:evenHBand="0" w:firstRowFirstColumn="0" w:firstRowLastColumn="0" w:lastRowFirstColumn="0" w:lastRowLastColumn="0"/>
            <w:tcW w:w="4680" w:type="dxa"/>
            <w:shd w:val="clear" w:color="auto" w:fill="DAE9F7" w:themeFill="text2" w:themeFillTint="1A"/>
            <w:tcMar/>
          </w:tcPr>
          <w:p w:rsidR="28DD826C" w:rsidP="28DD826C" w:rsidRDefault="28DD826C" w14:paraId="7166DD9E" w14:textId="351359A1">
            <w:pPr>
              <w:spacing w:before="60" w:after="60" w:line="360" w:lineRule="auto"/>
              <w:rPr>
                <w:rFonts w:ascii="Arial" w:hAnsi="Arial" w:eastAsia="Arial" w:cs="Arial"/>
                <w:b w:val="0"/>
                <w:bCs w:val="0"/>
                <w:i w:val="0"/>
                <w:iCs w:val="0"/>
                <w:sz w:val="24"/>
                <w:szCs w:val="24"/>
              </w:rPr>
            </w:pPr>
            <w:r w:rsidRPr="28DD826C" w:rsidR="28DD826C">
              <w:rPr>
                <w:rFonts w:ascii="Arial" w:hAnsi="Arial" w:eastAsia="Arial" w:cs="Arial"/>
                <w:b w:val="0"/>
                <w:bCs w:val="0"/>
                <w:i w:val="0"/>
                <w:iCs w:val="0"/>
                <w:sz w:val="24"/>
                <w:szCs w:val="24"/>
                <w:lang w:val="en-GB"/>
              </w:rPr>
              <w:t xml:space="preserve"> </w:t>
            </w:r>
          </w:p>
        </w:tc>
      </w:tr>
      <w:tr w:rsidR="28DD826C" w:rsidTr="28DD826C" w14:paraId="54706CBB">
        <w:trPr>
          <w:trHeight w:val="300"/>
        </w:trPr>
        <w:tc>
          <w:tcPr>
            <w:cnfStyle w:val="001000000000" w:firstRow="0" w:lastRow="0" w:firstColumn="1" w:lastColumn="0" w:oddVBand="0" w:evenVBand="0" w:oddHBand="0" w:evenHBand="0" w:firstRowFirstColumn="0" w:firstRowLastColumn="0" w:lastRowFirstColumn="0" w:lastRowLastColumn="0"/>
            <w:tcW w:w="4680" w:type="dxa"/>
            <w:tcBorders>
              <w:bottom w:val="single" w:color="DAE9F7" w:themeColor="text2" w:themeTint="1A" w:sz="12"/>
              <w:right w:val="single" w:color="DAE9F7" w:themeColor="text2" w:themeTint="1A" w:sz="12"/>
            </w:tcBorders>
            <w:tcMar/>
          </w:tcPr>
          <w:p w:rsidR="28DD826C" w:rsidP="28DD826C" w:rsidRDefault="28DD826C" w14:paraId="47F0A13D" w14:textId="69FB9B51">
            <w:pPr>
              <w:spacing w:before="60" w:after="60" w:line="360" w:lineRule="auto"/>
              <w:rPr>
                <w:rFonts w:ascii="Arial" w:hAnsi="Arial" w:eastAsia="Arial" w:cs="Arial"/>
                <w:b w:val="1"/>
                <w:bCs w:val="1"/>
                <w:i w:val="0"/>
                <w:iCs w:val="0"/>
                <w:sz w:val="24"/>
                <w:szCs w:val="24"/>
              </w:rPr>
            </w:pPr>
            <w:r w:rsidRPr="28DD826C" w:rsidR="28DD826C">
              <w:rPr>
                <w:rFonts w:ascii="Arial" w:hAnsi="Arial" w:eastAsia="Arial" w:cs="Arial"/>
                <w:b w:val="1"/>
                <w:bCs w:val="1"/>
                <w:i w:val="0"/>
                <w:iCs w:val="0"/>
                <w:sz w:val="24"/>
                <w:szCs w:val="24"/>
                <w:lang w:val="en-GB"/>
              </w:rPr>
              <w:t>Date:</w:t>
            </w:r>
          </w:p>
        </w:tc>
        <w:tc>
          <w:tcPr>
            <w:cnfStyle w:val="000000000000" w:firstRow="0" w:lastRow="0" w:firstColumn="0" w:lastColumn="0" w:oddVBand="0" w:evenVBand="0" w:oddHBand="0" w:evenHBand="0" w:firstRowFirstColumn="0" w:firstRowLastColumn="0" w:lastRowFirstColumn="0" w:lastRowLastColumn="0"/>
            <w:tcW w:w="4680" w:type="dxa"/>
            <w:tcBorders>
              <w:left w:val="single" w:color="DAE9F7" w:themeColor="text2" w:themeTint="1A" w:sz="12"/>
              <w:bottom w:val="single" w:color="DAE9F7" w:themeColor="text2" w:themeTint="1A" w:sz="12"/>
            </w:tcBorders>
            <w:tcMar/>
          </w:tcPr>
          <w:p w:rsidR="28DD826C" w:rsidP="28DD826C" w:rsidRDefault="28DD826C" w14:paraId="14B9F228" w14:textId="130D264F">
            <w:pPr>
              <w:spacing w:before="60" w:after="60" w:line="360" w:lineRule="auto"/>
              <w:rPr>
                <w:rFonts w:ascii="Arial" w:hAnsi="Arial" w:eastAsia="Arial" w:cs="Arial"/>
                <w:b w:val="0"/>
                <w:bCs w:val="0"/>
                <w:i w:val="0"/>
                <w:iCs w:val="0"/>
                <w:sz w:val="24"/>
                <w:szCs w:val="24"/>
              </w:rPr>
            </w:pPr>
          </w:p>
        </w:tc>
      </w:tr>
    </w:tbl>
    <w:p xmlns:wp14="http://schemas.microsoft.com/office/word/2010/wordml" wp14:paraId="2C078E63" wp14:textId="728C0CAF"/>
    <w:sectPr>
      <w:pgSz w:w="12240" w:h="15840" w:orient="portrait"/>
      <w:pgMar w:top="1440" w:right="1440" w:bottom="1440" w:left="1440" w:header="720" w:footer="720" w:gutter="0"/>
      <w:cols w:space="720"/>
      <w:docGrid w:linePitch="360"/>
      <w:headerReference w:type="default" r:id="R99222b70d157477e"/>
      <w:footerReference w:type="default" r:id="R817fbb1afe854f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DD826C" w:rsidTr="28DD826C" w14:paraId="4E832191">
      <w:trPr>
        <w:trHeight w:val="300"/>
      </w:trPr>
      <w:tc>
        <w:tcPr>
          <w:tcW w:w="3120" w:type="dxa"/>
          <w:tcMar/>
        </w:tcPr>
        <w:p w:rsidR="28DD826C" w:rsidP="28DD826C" w:rsidRDefault="28DD826C" w14:paraId="265E3FA3" w14:textId="1E2C65EE">
          <w:pPr>
            <w:bidi w:val="0"/>
            <w:ind w:left="-115"/>
            <w:jc w:val="left"/>
            <w:rPr>
              <w:rFonts w:ascii="Arial" w:hAnsi="Arial" w:eastAsia="Arial" w:cs="Arial"/>
              <w:color w:val="7F7F7F" w:themeColor="text1" w:themeTint="80" w:themeShade="FF"/>
              <w:sz w:val="20"/>
              <w:szCs w:val="20"/>
            </w:rPr>
          </w:pPr>
          <w:r w:rsidR="28DD826C">
            <w:drawing>
              <wp:inline wp14:editId="35C685E7" wp14:anchorId="5D374F85">
                <wp:extent cx="714375" cy="742950"/>
                <wp:effectExtent l="0" t="0" r="0" b="0"/>
                <wp:docPr id="186001925" name="" descr="path_crest_min_grey.tif" title=""/>
                <wp:cNvGraphicFramePr>
                  <a:graphicFrameLocks noChangeAspect="1"/>
                </wp:cNvGraphicFramePr>
                <a:graphic>
                  <a:graphicData uri="http://schemas.openxmlformats.org/drawingml/2006/picture">
                    <pic:pic>
                      <pic:nvPicPr>
                        <pic:cNvPr id="0" name=""/>
                        <pic:cNvPicPr/>
                      </pic:nvPicPr>
                      <pic:blipFill>
                        <a:blip r:embed="R43945377f7a547e8">
                          <a:extLst>
                            <a:ext xmlns:a="http://schemas.openxmlformats.org/drawingml/2006/main" uri="{28A0092B-C50C-407E-A947-70E740481C1C}">
                              <a14:useLocalDpi val="0"/>
                            </a:ext>
                          </a:extLst>
                        </a:blip>
                        <a:stretch>
                          <a:fillRect/>
                        </a:stretch>
                      </pic:blipFill>
                      <pic:spPr>
                        <a:xfrm>
                          <a:off x="0" y="0"/>
                          <a:ext cx="714375" cy="742950"/>
                        </a:xfrm>
                        <a:prstGeom prst="rect">
                          <a:avLst/>
                        </a:prstGeom>
                      </pic:spPr>
                    </pic:pic>
                  </a:graphicData>
                </a:graphic>
              </wp:inline>
            </w:drawing>
          </w:r>
          <w:r w:rsidRPr="28DD826C" w:rsidR="28DD826C">
            <w:rPr>
              <w:rFonts w:ascii="Arial" w:hAnsi="Arial" w:eastAsia="Arial" w:cs="Arial"/>
              <w:color w:val="7F7F7F" w:themeColor="text1" w:themeTint="80" w:themeShade="FF"/>
              <w:sz w:val="20"/>
              <w:szCs w:val="20"/>
            </w:rPr>
            <w:t>Examinations team</w:t>
          </w:r>
        </w:p>
      </w:tc>
      <w:tc>
        <w:tcPr>
          <w:tcW w:w="3120" w:type="dxa"/>
          <w:tcMar/>
        </w:tcPr>
        <w:p w:rsidR="28DD826C" w:rsidP="28DD826C" w:rsidRDefault="28DD826C" w14:paraId="36D78F8B" w14:textId="678B4560">
          <w:pPr>
            <w:pStyle w:val="Header"/>
            <w:bidi w:val="0"/>
            <w:jc w:val="center"/>
          </w:pPr>
          <w:r>
            <w:fldChar w:fldCharType="begin"/>
          </w:r>
          <w:r>
            <w:instrText xml:space="preserve">PAGE</w:instrText>
          </w:r>
          <w:r>
            <w:fldChar w:fldCharType="separate"/>
          </w:r>
          <w:r>
            <w:fldChar w:fldCharType="end"/>
          </w:r>
        </w:p>
        <w:p w:rsidR="28DD826C" w:rsidP="28DD826C" w:rsidRDefault="28DD826C" w14:paraId="5C0DB766" w14:textId="51B5E2A9">
          <w:pPr>
            <w:pStyle w:val="Header"/>
            <w:bidi w:val="0"/>
            <w:jc w:val="center"/>
          </w:pPr>
        </w:p>
        <w:p w:rsidR="28DD826C" w:rsidP="28DD826C" w:rsidRDefault="28DD826C" w14:paraId="0FAC03BA" w14:textId="5FAF4B81">
          <w:pPr>
            <w:pStyle w:val="Header"/>
            <w:bidi w:val="0"/>
            <w:jc w:val="center"/>
          </w:pPr>
        </w:p>
        <w:p w:rsidR="28DD826C" w:rsidP="28DD826C" w:rsidRDefault="28DD826C" w14:paraId="6ABBD9D3" w14:textId="77892A35">
          <w:pPr>
            <w:pStyle w:val="Header"/>
            <w:bidi w:val="0"/>
            <w:jc w:val="center"/>
          </w:pPr>
        </w:p>
      </w:tc>
      <w:tc>
        <w:tcPr>
          <w:tcW w:w="3120" w:type="dxa"/>
          <w:tcMar/>
        </w:tcPr>
        <w:p w:rsidR="28DD826C" w:rsidP="28DD826C" w:rsidRDefault="28DD826C" w14:paraId="4082376D" w14:textId="09AE008D">
          <w:pPr>
            <w:pStyle w:val="Header"/>
            <w:bidi w:val="0"/>
            <w:ind w:right="-115"/>
            <w:jc w:val="right"/>
          </w:pPr>
        </w:p>
      </w:tc>
    </w:tr>
  </w:tbl>
  <w:p w:rsidR="28DD826C" w:rsidP="28DD826C" w:rsidRDefault="28DD826C" w14:paraId="4F06F1FB" w14:textId="2CE0B7B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DD826C" w:rsidTr="28DD826C" w14:paraId="076192B6">
      <w:trPr>
        <w:trHeight w:val="300"/>
      </w:trPr>
      <w:tc>
        <w:tcPr>
          <w:tcW w:w="3120" w:type="dxa"/>
          <w:tcMar/>
        </w:tcPr>
        <w:p w:rsidR="28DD826C" w:rsidP="28DD826C" w:rsidRDefault="28DD826C" w14:paraId="4CF6E92B" w14:textId="318329BE">
          <w:pPr>
            <w:bidi w:val="0"/>
            <w:ind w:left="-115"/>
            <w:jc w:val="left"/>
          </w:pPr>
          <w:r w:rsidR="28DD826C">
            <w:drawing>
              <wp:inline wp14:editId="2086BDC3" wp14:anchorId="22EC39E3">
                <wp:extent cx="2705100" cy="745730"/>
                <wp:effectExtent l="0" t="0" r="0" b="0"/>
                <wp:docPr id="1936949801" name="" descr="Graphical user interface,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b77c91f6f7f4dd7">
                          <a:extLst>
                            <a:ext xmlns:a="http://schemas.openxmlformats.org/drawingml/2006/main" uri="{28A0092B-C50C-407E-A947-70E740481C1C}">
                              <a14:useLocalDpi val="0"/>
                            </a:ext>
                          </a:extLst>
                        </a:blip>
                        <a:stretch>
                          <a:fillRect/>
                        </a:stretch>
                      </pic:blipFill>
                      <pic:spPr>
                        <a:xfrm>
                          <a:off x="0" y="0"/>
                          <a:ext cx="2705100" cy="745730"/>
                        </a:xfrm>
                        <a:prstGeom prst="rect">
                          <a:avLst/>
                        </a:prstGeom>
                      </pic:spPr>
                    </pic:pic>
                  </a:graphicData>
                </a:graphic>
              </wp:inline>
            </w:drawing>
          </w:r>
          <w:r>
            <w:br/>
          </w:r>
        </w:p>
      </w:tc>
      <w:tc>
        <w:tcPr>
          <w:tcW w:w="3120" w:type="dxa"/>
          <w:tcMar/>
        </w:tcPr>
        <w:p w:rsidR="28DD826C" w:rsidP="28DD826C" w:rsidRDefault="28DD826C" w14:paraId="54D890B0" w14:textId="4F8B7393">
          <w:pPr>
            <w:pStyle w:val="Header"/>
            <w:bidi w:val="0"/>
            <w:jc w:val="center"/>
          </w:pPr>
        </w:p>
      </w:tc>
      <w:tc>
        <w:tcPr>
          <w:tcW w:w="3120" w:type="dxa"/>
          <w:tcMar/>
        </w:tcPr>
        <w:p w:rsidR="28DD826C" w:rsidP="28DD826C" w:rsidRDefault="28DD826C" w14:paraId="058B7052" w14:textId="55C03665">
          <w:pPr>
            <w:pStyle w:val="Header"/>
            <w:bidi w:val="0"/>
            <w:ind w:right="-115"/>
            <w:jc w:val="right"/>
          </w:pPr>
        </w:p>
      </w:tc>
    </w:tr>
  </w:tbl>
  <w:p w:rsidR="28DD826C" w:rsidP="28DD826C" w:rsidRDefault="28DD826C" w14:paraId="1E9F9C06" w14:textId="3F41ABD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ABAF75"/>
    <w:rsid w:val="0A958179"/>
    <w:rsid w:val="0C9ACAF7"/>
    <w:rsid w:val="0FD50E1E"/>
    <w:rsid w:val="106863C5"/>
    <w:rsid w:val="140B8742"/>
    <w:rsid w:val="14F505B7"/>
    <w:rsid w:val="177E0B04"/>
    <w:rsid w:val="1F571FB0"/>
    <w:rsid w:val="22217CDF"/>
    <w:rsid w:val="23FC8A18"/>
    <w:rsid w:val="286131B5"/>
    <w:rsid w:val="286131B5"/>
    <w:rsid w:val="28DD826C"/>
    <w:rsid w:val="2BDD4A6F"/>
    <w:rsid w:val="31FF654A"/>
    <w:rsid w:val="31FF654A"/>
    <w:rsid w:val="35C23569"/>
    <w:rsid w:val="3BFEC8BC"/>
    <w:rsid w:val="42ABAF75"/>
    <w:rsid w:val="5AA3E0F7"/>
    <w:rsid w:val="624BBB5E"/>
    <w:rsid w:val="75C61ADB"/>
    <w:rsid w:val="75C61ADB"/>
    <w:rsid w:val="78930E16"/>
    <w:rsid w:val="79469624"/>
    <w:rsid w:val="794FA1BD"/>
    <w:rsid w:val="7FFE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F75"/>
  <w15:chartTrackingRefBased/>
  <w15:docId w15:val="{74D9AA99-BE7B-49F5-8CB8-61B0CB41ED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2-Accent4" mc:Ignorable="w14">
    <w:name xmlns:w="http://schemas.openxmlformats.org/wordprocessingml/2006/main" w:val="Grid Table 2 Accent 4"/>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CellMar>
        <w:top w:w="0" w:type="dxa"/>
        <w:left w:w="108" w:type="dxa"/>
        <w:bottom w:w="0" w:type="dxa"/>
        <w:right w:w="108" w:type="dxa"/>
      </w:tblCellMar>
    </w:tblPr>
    <w:tblStylePr xmlns:w="http://schemas.openxmlformats.org/wordprocessingml/2006/main"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xmlns:w="http://schemas.openxmlformats.org/wordprocessingml/2006/main"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FF2CC" w:themeFill="accent4" w:themeFillTint="33"/>
      </w:tcPr>
    </w:tblStylePr>
    <w:tblStylePr xmlns:w="http://schemas.openxmlformats.org/wordprocessingml/2006/main" w:type="band1Horz">
      <w:tblPr/>
      <w:tcPr>
        <w:shd w:val="clear" w:color="auto" w:fill="FFF2CC" w:themeFill="accent4" w:themeFillTint="33"/>
      </w:tcPr>
    </w:tblStyle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9222b70d157477e" /><Relationship Type="http://schemas.openxmlformats.org/officeDocument/2006/relationships/footer" Target="footer.xml" Id="R817fbb1afe854f5e" /></Relationships>
</file>

<file path=word/_rels/footer.xml.rels>&#65279;<?xml version="1.0" encoding="utf-8"?><Relationships xmlns="http://schemas.openxmlformats.org/package/2006/relationships"><Relationship Type="http://schemas.openxmlformats.org/officeDocument/2006/relationships/image" Target="/media/image.png" Id="R43945377f7a547e8" /></Relationships>
</file>

<file path=word/_rels/header.xml.rels>&#65279;<?xml version="1.0" encoding="utf-8"?><Relationships xmlns="http://schemas.openxmlformats.org/package/2006/relationships"><Relationship Type="http://schemas.openxmlformats.org/officeDocument/2006/relationships/image" Target="/media/image.jpg" Id="R1b77c91f6f7f4d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2024-11-29T11:28:31.2658052Z</dcterms:created>
  <dcterms:modified xsi:type="dcterms:W3CDTF">2024-11-29T13:58:26.1104039Z</dcterms:modified>
  <dc:creator>Tharek Azad</dc:creator>
  <lastModifiedBy>Tharek Azad</lastModifiedBy>
</coreProperties>
</file>