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24651" w14:textId="681F67BA" w:rsidR="00FD1401" w:rsidRDefault="00FD1401" w:rsidP="00A61785">
      <w:pPr>
        <w:pStyle w:val="Heading1"/>
        <w:suppressLineNumbers/>
        <w:spacing w:before="0"/>
        <w:ind w:left="2552" w:hanging="2552"/>
        <w:rPr>
          <w:rFonts w:cs="Arial"/>
        </w:rPr>
      </w:pPr>
      <w:bookmarkStart w:id="0" w:name="_Toc76653528"/>
      <w:bookmarkStart w:id="1" w:name="_Toc163748581"/>
      <w:r w:rsidRPr="00AE7581">
        <w:rPr>
          <w:spacing w:val="-1"/>
        </w:rPr>
        <w:t xml:space="preserve">Appendix </w:t>
      </w:r>
      <w:r>
        <w:rPr>
          <w:spacing w:val="-1"/>
        </w:rPr>
        <w:t>F</w:t>
      </w:r>
      <w:r>
        <w:rPr>
          <w:spacing w:val="-1"/>
        </w:rPr>
        <w:tab/>
      </w:r>
      <w:r w:rsidR="002D7DAC" w:rsidRPr="00A17031">
        <w:rPr>
          <w:rFonts w:cs="Arial"/>
        </w:rPr>
        <w:t>Reporting proforma for lymph node specimens from patients with penile or urethral carcinoma</w:t>
      </w:r>
      <w:bookmarkEnd w:id="1"/>
    </w:p>
    <w:p w14:paraId="619F948E" w14:textId="77777777" w:rsidR="00B303B8" w:rsidRPr="00496B6C" w:rsidRDefault="00B303B8" w:rsidP="00781F39">
      <w:pPr>
        <w:suppressLineNumbers/>
        <w:tabs>
          <w:tab w:val="left" w:pos="6120"/>
        </w:tabs>
        <w:spacing w:after="0" w:line="240" w:lineRule="auto"/>
        <w:ind w:left="40"/>
        <w:rPr>
          <w:rFonts w:eastAsiaTheme="minorEastAsia" w:cs="Arial"/>
          <w:sz w:val="20"/>
          <w:szCs w:val="20"/>
          <w:lang w:eastAsia="en-GB"/>
        </w:rPr>
      </w:pPr>
      <w:r w:rsidRPr="00496B6C">
        <w:rPr>
          <w:rFonts w:eastAsia="Arial" w:cs="Arial"/>
          <w:sz w:val="22"/>
          <w:lang w:eastAsia="en-GB"/>
        </w:rPr>
        <w:t>Surname……………………… Forenames………………….…</w:t>
      </w:r>
      <w:r w:rsidRPr="00496B6C">
        <w:rPr>
          <w:rFonts w:eastAsiaTheme="minorEastAsia" w:cs="Arial"/>
          <w:sz w:val="20"/>
          <w:szCs w:val="20"/>
          <w:lang w:eastAsia="en-GB"/>
        </w:rPr>
        <w:tab/>
      </w:r>
      <w:r w:rsidRPr="00496B6C">
        <w:rPr>
          <w:rFonts w:eastAsia="Arial" w:cs="Arial"/>
          <w:sz w:val="21"/>
          <w:szCs w:val="21"/>
          <w:lang w:eastAsia="en-GB"/>
        </w:rPr>
        <w:t>Date of birth…………</w:t>
      </w:r>
      <w:proofErr w:type="gramStart"/>
      <w:r w:rsidRPr="00496B6C">
        <w:rPr>
          <w:rFonts w:eastAsia="Arial" w:cs="Arial"/>
          <w:sz w:val="21"/>
          <w:szCs w:val="21"/>
          <w:lang w:eastAsia="en-GB"/>
        </w:rPr>
        <w:t>…..</w:t>
      </w:r>
      <w:proofErr w:type="gramEnd"/>
      <w:r w:rsidRPr="00496B6C">
        <w:rPr>
          <w:rFonts w:eastAsia="Arial" w:cs="Arial"/>
          <w:sz w:val="21"/>
          <w:szCs w:val="21"/>
          <w:lang w:eastAsia="en-GB"/>
        </w:rPr>
        <w:t xml:space="preserve">  Sex…....</w:t>
      </w:r>
    </w:p>
    <w:p w14:paraId="4212ED84" w14:textId="77777777" w:rsidR="00B303B8" w:rsidRPr="00496B6C" w:rsidRDefault="00B303B8" w:rsidP="00781F39">
      <w:pPr>
        <w:suppressLineNumbers/>
        <w:spacing w:after="0" w:line="119" w:lineRule="exact"/>
        <w:rPr>
          <w:rFonts w:eastAsiaTheme="minorEastAsia" w:cs="Arial"/>
          <w:sz w:val="20"/>
          <w:szCs w:val="20"/>
          <w:lang w:eastAsia="en-GB"/>
        </w:rPr>
      </w:pPr>
    </w:p>
    <w:p w14:paraId="6B2ECA4D" w14:textId="77777777" w:rsidR="00B303B8" w:rsidRPr="00496B6C" w:rsidRDefault="00B303B8" w:rsidP="00781F39">
      <w:pPr>
        <w:suppressLineNumbers/>
        <w:spacing w:after="0" w:line="240" w:lineRule="auto"/>
        <w:ind w:left="40"/>
        <w:rPr>
          <w:rFonts w:eastAsiaTheme="minorEastAsia" w:cs="Arial"/>
          <w:sz w:val="20"/>
          <w:szCs w:val="20"/>
          <w:lang w:eastAsia="en-GB"/>
        </w:rPr>
      </w:pPr>
      <w:r w:rsidRPr="00496B6C">
        <w:rPr>
          <w:rFonts w:eastAsia="Arial" w:cs="Arial"/>
          <w:sz w:val="22"/>
          <w:lang w:eastAsia="en-GB"/>
        </w:rPr>
        <w:t>Hospital………….……….…… Hospital no……………….…….  NHS/CHI no…………</w:t>
      </w:r>
    </w:p>
    <w:p w14:paraId="7D13D4A5" w14:textId="77777777" w:rsidR="00B303B8" w:rsidRPr="00496B6C" w:rsidRDefault="00B303B8" w:rsidP="00781F39">
      <w:pPr>
        <w:suppressLineNumbers/>
        <w:spacing w:after="0" w:line="117" w:lineRule="exact"/>
        <w:rPr>
          <w:rFonts w:eastAsiaTheme="minorEastAsia" w:cs="Arial"/>
          <w:sz w:val="20"/>
          <w:szCs w:val="20"/>
          <w:lang w:eastAsia="en-GB"/>
        </w:rPr>
      </w:pPr>
    </w:p>
    <w:p w14:paraId="7CD1B4B3" w14:textId="77777777" w:rsidR="00B303B8" w:rsidRPr="00496B6C" w:rsidRDefault="00B303B8" w:rsidP="00781F39">
      <w:pPr>
        <w:suppressLineNumbers/>
        <w:spacing w:after="0" w:line="240" w:lineRule="auto"/>
        <w:ind w:left="40"/>
        <w:rPr>
          <w:rFonts w:eastAsiaTheme="minorEastAsia" w:cs="Arial"/>
          <w:sz w:val="20"/>
          <w:szCs w:val="20"/>
          <w:lang w:eastAsia="en-GB"/>
        </w:rPr>
      </w:pPr>
      <w:r w:rsidRPr="00496B6C">
        <w:rPr>
          <w:rFonts w:eastAsia="Arial" w:cs="Arial"/>
          <w:sz w:val="22"/>
          <w:lang w:eastAsia="en-GB"/>
        </w:rPr>
        <w:t>Date of receipt………….……. Date of reporting……</w:t>
      </w:r>
      <w:proofErr w:type="gramStart"/>
      <w:r w:rsidRPr="00496B6C">
        <w:rPr>
          <w:rFonts w:eastAsia="Arial" w:cs="Arial"/>
          <w:sz w:val="22"/>
          <w:lang w:eastAsia="en-GB"/>
        </w:rPr>
        <w:t>…..</w:t>
      </w:r>
      <w:proofErr w:type="gramEnd"/>
      <w:r w:rsidRPr="00496B6C">
        <w:rPr>
          <w:rFonts w:eastAsia="Arial" w:cs="Arial"/>
          <w:sz w:val="22"/>
          <w:lang w:eastAsia="en-GB"/>
        </w:rPr>
        <w:t>……..  Report no……………</w:t>
      </w:r>
    </w:p>
    <w:p w14:paraId="140E337C" w14:textId="77777777" w:rsidR="00B303B8" w:rsidRPr="00496B6C" w:rsidRDefault="00B303B8" w:rsidP="00781F39">
      <w:pPr>
        <w:suppressLineNumbers/>
        <w:spacing w:after="0" w:line="119" w:lineRule="exact"/>
        <w:rPr>
          <w:rFonts w:eastAsiaTheme="minorEastAsia" w:cs="Arial"/>
          <w:sz w:val="20"/>
          <w:szCs w:val="20"/>
          <w:lang w:eastAsia="en-GB"/>
        </w:rPr>
      </w:pPr>
    </w:p>
    <w:p w14:paraId="7FD9EAA5" w14:textId="77777777" w:rsidR="00B303B8" w:rsidRPr="00496B6C" w:rsidRDefault="00B303B8" w:rsidP="00781F39">
      <w:pPr>
        <w:suppressLineNumbers/>
        <w:spacing w:after="0" w:line="240" w:lineRule="auto"/>
        <w:ind w:left="40"/>
        <w:rPr>
          <w:rFonts w:eastAsiaTheme="minorEastAsia" w:cs="Arial"/>
          <w:sz w:val="20"/>
          <w:szCs w:val="20"/>
          <w:lang w:eastAsia="en-GB"/>
        </w:rPr>
      </w:pPr>
      <w:r w:rsidRPr="00496B6C">
        <w:rPr>
          <w:rFonts w:eastAsia="Arial" w:cs="Arial"/>
          <w:sz w:val="22"/>
          <w:lang w:eastAsia="en-GB"/>
        </w:rPr>
        <w:t>Pathologist……….…………… Surgeon………………….…….</w:t>
      </w:r>
    </w:p>
    <w:p w14:paraId="660BAA89" w14:textId="77777777" w:rsidR="00B303B8" w:rsidRPr="00496B6C" w:rsidRDefault="00B303B8" w:rsidP="00781F39">
      <w:pPr>
        <w:suppressLineNumbers/>
        <w:spacing w:after="0" w:line="20" w:lineRule="exact"/>
        <w:rPr>
          <w:rFonts w:eastAsiaTheme="minorEastAsia" w:cs="Arial"/>
          <w:sz w:val="20"/>
          <w:szCs w:val="20"/>
          <w:lang w:eastAsia="en-GB"/>
        </w:rPr>
      </w:pPr>
      <w:r w:rsidRPr="00496B6C">
        <w:rPr>
          <w:rFonts w:eastAsiaTheme="minorEastAsia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4624" behindDoc="1" locked="0" layoutInCell="0" allowOverlap="1" wp14:anchorId="7CEA629E" wp14:editId="46D630AC">
            <wp:simplePos x="0" y="0"/>
            <wp:positionH relativeFrom="column">
              <wp:posOffset>2540</wp:posOffset>
            </wp:positionH>
            <wp:positionV relativeFrom="paragraph">
              <wp:posOffset>266700</wp:posOffset>
            </wp:positionV>
            <wp:extent cx="6158230" cy="889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9A2781" w14:textId="77777777" w:rsidR="00B303B8" w:rsidRPr="00496B6C" w:rsidRDefault="00B303B8" w:rsidP="00781F39">
      <w:pPr>
        <w:suppressLineNumbers/>
        <w:spacing w:after="0" w:line="200" w:lineRule="exact"/>
        <w:rPr>
          <w:rFonts w:eastAsiaTheme="minorEastAsia" w:cs="Arial"/>
          <w:sz w:val="20"/>
          <w:szCs w:val="20"/>
          <w:lang w:eastAsia="en-GB"/>
        </w:rPr>
      </w:pPr>
    </w:p>
    <w:p w14:paraId="485CD0E9" w14:textId="77777777" w:rsidR="00627CE3" w:rsidRPr="00844B74" w:rsidRDefault="00627CE3" w:rsidP="00781F39">
      <w:pPr>
        <w:suppressLineNumbers/>
        <w:spacing w:after="0"/>
        <w:rPr>
          <w:sz w:val="20"/>
          <w:szCs w:val="20"/>
        </w:rPr>
      </w:pPr>
    </w:p>
    <w:p w14:paraId="74228164" w14:textId="1B736328" w:rsidR="006633E0" w:rsidRPr="009A7EEF" w:rsidRDefault="006633E0" w:rsidP="00781F39">
      <w:pPr>
        <w:suppressLineNumbers/>
        <w:rPr>
          <w:rFonts w:eastAsiaTheme="minorEastAsia"/>
          <w:b/>
          <w:bCs/>
          <w:sz w:val="22"/>
          <w:lang w:eastAsia="en-GB"/>
        </w:rPr>
      </w:pPr>
      <w:r w:rsidRPr="009A7EEF">
        <w:rPr>
          <w:b/>
          <w:bCs/>
          <w:sz w:val="22"/>
          <w:lang w:eastAsia="en-GB"/>
        </w:rPr>
        <w:t>Relevant clinical information/associated or previous specimens (histology and/or cytology)</w:t>
      </w:r>
      <w:r w:rsidR="00D00B6C" w:rsidRPr="009A7EEF">
        <w:rPr>
          <w:rFonts w:eastAsiaTheme="minorEastAsia"/>
          <w:b/>
          <w:bCs/>
          <w:sz w:val="22"/>
          <w:lang w:eastAsia="en-GB"/>
        </w:rPr>
        <w:t xml:space="preserve"> </w:t>
      </w:r>
      <w:r w:rsidRPr="009A7EEF">
        <w:rPr>
          <w:b/>
          <w:bCs/>
          <w:sz w:val="22"/>
          <w:lang w:eastAsia="en-GB"/>
        </w:rPr>
        <w:t>including site of primary tumour (penile or urethral)</w:t>
      </w:r>
    </w:p>
    <w:p w14:paraId="6ACAC479" w14:textId="77777777" w:rsidR="006633E0" w:rsidRPr="009A7EEF" w:rsidRDefault="006633E0" w:rsidP="00781F39">
      <w:pPr>
        <w:suppressLineNumbers/>
        <w:spacing w:after="0" w:line="20" w:lineRule="exact"/>
        <w:rPr>
          <w:rFonts w:eastAsiaTheme="minorEastAsia" w:cs="Arial"/>
          <w:sz w:val="22"/>
          <w:lang w:eastAsia="en-GB"/>
        </w:rPr>
      </w:pPr>
    </w:p>
    <w:p w14:paraId="7FE04C91" w14:textId="77777777" w:rsidR="006633E0" w:rsidRPr="009A7EEF" w:rsidRDefault="006633E0" w:rsidP="00781F39">
      <w:pPr>
        <w:suppressLineNumbers/>
        <w:spacing w:after="0" w:line="200" w:lineRule="exact"/>
        <w:rPr>
          <w:rFonts w:eastAsiaTheme="minorEastAsia" w:cs="Arial"/>
          <w:sz w:val="22"/>
          <w:lang w:eastAsia="en-GB"/>
        </w:rPr>
      </w:pPr>
    </w:p>
    <w:p w14:paraId="5AE64532" w14:textId="77777777" w:rsidR="006633E0" w:rsidRPr="009A7EEF" w:rsidRDefault="006633E0" w:rsidP="00781F39">
      <w:pPr>
        <w:suppressLineNumbers/>
        <w:spacing w:after="0" w:line="200" w:lineRule="exact"/>
        <w:rPr>
          <w:rFonts w:eastAsiaTheme="minorEastAsia" w:cs="Arial"/>
          <w:sz w:val="22"/>
          <w:lang w:eastAsia="en-GB"/>
        </w:rPr>
      </w:pPr>
    </w:p>
    <w:p w14:paraId="4EF96601" w14:textId="77777777" w:rsidR="006633E0" w:rsidRPr="009A7EEF" w:rsidRDefault="006633E0" w:rsidP="00781F39">
      <w:pPr>
        <w:suppressLineNumbers/>
        <w:spacing w:after="0" w:line="200" w:lineRule="exact"/>
        <w:rPr>
          <w:rFonts w:eastAsiaTheme="minorEastAsia" w:cs="Arial"/>
          <w:sz w:val="22"/>
          <w:lang w:eastAsia="en-GB"/>
        </w:rPr>
      </w:pPr>
    </w:p>
    <w:p w14:paraId="50CB2235" w14:textId="77777777" w:rsidR="006633E0" w:rsidRPr="009A7EEF" w:rsidRDefault="006633E0" w:rsidP="00781F39">
      <w:pPr>
        <w:suppressLineNumbers/>
        <w:spacing w:after="0" w:line="200" w:lineRule="exact"/>
        <w:rPr>
          <w:rFonts w:eastAsiaTheme="minorEastAsia" w:cs="Arial"/>
          <w:sz w:val="22"/>
          <w:lang w:eastAsia="en-GB"/>
        </w:rPr>
      </w:pPr>
    </w:p>
    <w:p w14:paraId="1BEC3009" w14:textId="77777777" w:rsidR="006633E0" w:rsidRPr="009A7EEF" w:rsidRDefault="006633E0" w:rsidP="00781F39">
      <w:pPr>
        <w:suppressLineNumbers/>
        <w:spacing w:after="0" w:line="200" w:lineRule="exact"/>
        <w:rPr>
          <w:rFonts w:eastAsiaTheme="minorEastAsia" w:cs="Arial"/>
          <w:sz w:val="22"/>
          <w:lang w:eastAsia="en-GB"/>
        </w:rPr>
      </w:pPr>
      <w:r w:rsidRPr="009A7EEF">
        <w:rPr>
          <w:rFonts w:eastAsiaTheme="minorEastAsia" w:cs="Arial"/>
          <w:noProof/>
          <w:sz w:val="22"/>
          <w:lang w:eastAsia="en-GB"/>
        </w:rPr>
        <w:drawing>
          <wp:anchor distT="0" distB="0" distL="114300" distR="114300" simplePos="0" relativeHeight="251676672" behindDoc="1" locked="0" layoutInCell="0" allowOverlap="1" wp14:anchorId="22B0C8C2" wp14:editId="731272AC">
            <wp:simplePos x="0" y="0"/>
            <wp:positionH relativeFrom="column">
              <wp:posOffset>2540</wp:posOffset>
            </wp:positionH>
            <wp:positionV relativeFrom="paragraph">
              <wp:posOffset>102397</wp:posOffset>
            </wp:positionV>
            <wp:extent cx="6158230" cy="889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160"/>
        <w:gridCol w:w="6160"/>
      </w:tblGrid>
      <w:tr w:rsidR="006F6724" w:rsidRPr="009A7EEF" w14:paraId="24B80C94" w14:textId="77777777" w:rsidTr="00844B74">
        <w:trPr>
          <w:trHeight w:val="253"/>
        </w:trPr>
        <w:tc>
          <w:tcPr>
            <w:tcW w:w="1560" w:type="dxa"/>
            <w:vAlign w:val="bottom"/>
          </w:tcPr>
          <w:p w14:paraId="2A6B3AF6" w14:textId="77777777" w:rsidR="006F6724" w:rsidRPr="009A7EEF" w:rsidRDefault="006F6724" w:rsidP="00781F39">
            <w:pPr>
              <w:spacing w:after="0" w:line="240" w:lineRule="auto"/>
              <w:ind w:left="40" w:right="-16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b/>
                <w:bCs/>
                <w:sz w:val="22"/>
                <w:lang w:eastAsia="en-GB"/>
              </w:rPr>
              <w:t>Macroscopy</w:t>
            </w:r>
          </w:p>
        </w:tc>
        <w:tc>
          <w:tcPr>
            <w:tcW w:w="2160" w:type="dxa"/>
            <w:vAlign w:val="bottom"/>
          </w:tcPr>
          <w:p w14:paraId="6EC1C3A9" w14:textId="0EDCC2E5" w:rsidR="006F6724" w:rsidRPr="009A7EEF" w:rsidRDefault="00D00B6C" w:rsidP="00781F39">
            <w:pPr>
              <w:spacing w:after="0" w:line="240" w:lineRule="auto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Theme="minorEastAsia" w:cs="Arial"/>
                <w:sz w:val="22"/>
                <w:lang w:eastAsia="en-GB"/>
              </w:rPr>
              <w:t xml:space="preserve">   </w:t>
            </w:r>
          </w:p>
        </w:tc>
        <w:tc>
          <w:tcPr>
            <w:tcW w:w="6160" w:type="dxa"/>
            <w:vAlign w:val="bottom"/>
          </w:tcPr>
          <w:p w14:paraId="1A7C1180" w14:textId="77777777" w:rsidR="006F6724" w:rsidRPr="009A7EEF" w:rsidRDefault="006F6724" w:rsidP="00781F39">
            <w:pPr>
              <w:spacing w:after="0" w:line="240" w:lineRule="auto"/>
              <w:rPr>
                <w:rFonts w:eastAsiaTheme="minorEastAsia" w:cs="Arial"/>
                <w:sz w:val="22"/>
                <w:lang w:eastAsia="en-GB"/>
              </w:rPr>
            </w:pPr>
          </w:p>
        </w:tc>
      </w:tr>
      <w:tr w:rsidR="006F6724" w:rsidRPr="009A7EEF" w14:paraId="7FFCCFFE" w14:textId="77777777" w:rsidTr="00844B74">
        <w:trPr>
          <w:trHeight w:val="374"/>
        </w:trPr>
        <w:tc>
          <w:tcPr>
            <w:tcW w:w="3720" w:type="dxa"/>
            <w:gridSpan w:val="2"/>
            <w:vAlign w:val="bottom"/>
          </w:tcPr>
          <w:p w14:paraId="43C762A1" w14:textId="77777777" w:rsidR="006F6724" w:rsidRPr="009A7EEF" w:rsidRDefault="006F6724" w:rsidP="00781F39">
            <w:pPr>
              <w:spacing w:after="0" w:line="240" w:lineRule="auto"/>
              <w:ind w:left="4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Sentinel lymph nodes present</w:t>
            </w:r>
          </w:p>
        </w:tc>
        <w:tc>
          <w:tcPr>
            <w:tcW w:w="6160" w:type="dxa"/>
            <w:vAlign w:val="bottom"/>
          </w:tcPr>
          <w:p w14:paraId="531FA4A9" w14:textId="77777777" w:rsidR="006F6724" w:rsidRPr="009A7EEF" w:rsidRDefault="006F6724" w:rsidP="00781F39">
            <w:pPr>
              <w:spacing w:after="0" w:line="240" w:lineRule="auto"/>
              <w:rPr>
                <w:rFonts w:eastAsiaTheme="minorEastAsia" w:cs="Arial"/>
                <w:sz w:val="22"/>
                <w:lang w:eastAsia="en-GB"/>
              </w:rPr>
            </w:pPr>
          </w:p>
        </w:tc>
      </w:tr>
      <w:tr w:rsidR="006F6724" w:rsidRPr="009A7EEF" w14:paraId="6B447996" w14:textId="77777777" w:rsidTr="00844B74">
        <w:trPr>
          <w:trHeight w:val="389"/>
        </w:trPr>
        <w:tc>
          <w:tcPr>
            <w:tcW w:w="1560" w:type="dxa"/>
            <w:vAlign w:val="bottom"/>
          </w:tcPr>
          <w:p w14:paraId="20C432FE" w14:textId="77777777" w:rsidR="006F6724" w:rsidRPr="009A7EEF" w:rsidRDefault="006F6724" w:rsidP="00781F39">
            <w:pPr>
              <w:spacing w:after="0" w:line="240" w:lineRule="auto"/>
              <w:ind w:left="4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Yes</w:t>
            </w:r>
            <w:r w:rsidRPr="009A7EEF">
              <w:rPr>
                <w:rFonts w:eastAsia="Symbol" w:cs="Arial"/>
                <w:sz w:val="22"/>
                <w:lang w:eastAsia="en-GB"/>
              </w:rPr>
              <w:t></w:t>
            </w:r>
          </w:p>
        </w:tc>
        <w:tc>
          <w:tcPr>
            <w:tcW w:w="8320" w:type="dxa"/>
            <w:gridSpan w:val="2"/>
            <w:vAlign w:val="bottom"/>
          </w:tcPr>
          <w:p w14:paraId="21E50D85" w14:textId="77777777" w:rsidR="006F6724" w:rsidRPr="009A7EEF" w:rsidRDefault="006F6724" w:rsidP="00781F39">
            <w:pPr>
              <w:spacing w:after="0" w:line="240" w:lineRule="auto"/>
              <w:ind w:left="8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 xml:space="preserve">Left (number of </w:t>
            </w:r>
            <w:proofErr w:type="gramStart"/>
            <w:r w:rsidRPr="009A7EEF">
              <w:rPr>
                <w:rFonts w:eastAsia="Arial" w:cs="Arial"/>
                <w:sz w:val="22"/>
                <w:lang w:eastAsia="en-GB"/>
              </w:rPr>
              <w:t>sites)…</w:t>
            </w:r>
            <w:proofErr w:type="gramEnd"/>
            <w:r w:rsidRPr="009A7EEF">
              <w:rPr>
                <w:rFonts w:eastAsia="Arial" w:cs="Arial"/>
                <w:sz w:val="22"/>
                <w:lang w:eastAsia="en-GB"/>
              </w:rPr>
              <w:t>……………….</w:t>
            </w:r>
          </w:p>
        </w:tc>
      </w:tr>
      <w:tr w:rsidR="006F6724" w:rsidRPr="009A7EEF" w14:paraId="7A4A3CC5" w14:textId="77777777" w:rsidTr="00844B74">
        <w:trPr>
          <w:trHeight w:val="391"/>
        </w:trPr>
        <w:tc>
          <w:tcPr>
            <w:tcW w:w="1560" w:type="dxa"/>
            <w:vAlign w:val="bottom"/>
          </w:tcPr>
          <w:p w14:paraId="3CF95A44" w14:textId="77777777" w:rsidR="006F6724" w:rsidRPr="009A7EEF" w:rsidRDefault="006F6724" w:rsidP="00781F39">
            <w:pPr>
              <w:spacing w:after="0" w:line="240" w:lineRule="auto"/>
              <w:ind w:left="4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No</w:t>
            </w:r>
            <w:r w:rsidRPr="009A7EEF">
              <w:rPr>
                <w:rFonts w:eastAsia="Symbol" w:cs="Arial"/>
                <w:sz w:val="22"/>
                <w:lang w:eastAsia="en-GB"/>
              </w:rPr>
              <w:t></w:t>
            </w:r>
          </w:p>
        </w:tc>
        <w:tc>
          <w:tcPr>
            <w:tcW w:w="8320" w:type="dxa"/>
            <w:gridSpan w:val="2"/>
            <w:vAlign w:val="bottom"/>
          </w:tcPr>
          <w:p w14:paraId="4508B666" w14:textId="77777777" w:rsidR="006F6724" w:rsidRPr="009A7EEF" w:rsidRDefault="006F6724" w:rsidP="00781F39">
            <w:pPr>
              <w:spacing w:after="0" w:line="240" w:lineRule="auto"/>
              <w:ind w:left="8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 xml:space="preserve">Right (number of </w:t>
            </w:r>
            <w:proofErr w:type="gramStart"/>
            <w:r w:rsidRPr="009A7EEF">
              <w:rPr>
                <w:rFonts w:eastAsia="Arial" w:cs="Arial"/>
                <w:sz w:val="22"/>
                <w:lang w:eastAsia="en-GB"/>
              </w:rPr>
              <w:t>sites)…</w:t>
            </w:r>
            <w:proofErr w:type="gramEnd"/>
            <w:r w:rsidRPr="009A7EEF">
              <w:rPr>
                <w:rFonts w:eastAsia="Arial" w:cs="Arial"/>
                <w:sz w:val="22"/>
                <w:lang w:eastAsia="en-GB"/>
              </w:rPr>
              <w:t>……………….</w:t>
            </w:r>
          </w:p>
        </w:tc>
      </w:tr>
      <w:tr w:rsidR="006F6724" w:rsidRPr="009A7EEF" w14:paraId="3FB00CCB" w14:textId="77777777" w:rsidTr="00844B74">
        <w:trPr>
          <w:trHeight w:val="492"/>
        </w:trPr>
        <w:tc>
          <w:tcPr>
            <w:tcW w:w="3720" w:type="dxa"/>
            <w:gridSpan w:val="2"/>
            <w:vAlign w:val="bottom"/>
          </w:tcPr>
          <w:p w14:paraId="0D0A49FB" w14:textId="77777777" w:rsidR="006F6724" w:rsidRPr="009A7EEF" w:rsidRDefault="006F6724" w:rsidP="00781F39">
            <w:pPr>
              <w:spacing w:after="0" w:line="240" w:lineRule="auto"/>
              <w:ind w:left="4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Inguinal lymph nodes present</w:t>
            </w:r>
          </w:p>
        </w:tc>
        <w:tc>
          <w:tcPr>
            <w:tcW w:w="6160" w:type="dxa"/>
            <w:vAlign w:val="bottom"/>
          </w:tcPr>
          <w:p w14:paraId="5EC4D1C3" w14:textId="77777777" w:rsidR="006F6724" w:rsidRPr="009A7EEF" w:rsidRDefault="006F6724" w:rsidP="00781F39">
            <w:pPr>
              <w:spacing w:after="0" w:line="240" w:lineRule="auto"/>
              <w:rPr>
                <w:rFonts w:eastAsiaTheme="minorEastAsia" w:cs="Arial"/>
                <w:sz w:val="22"/>
                <w:lang w:eastAsia="en-GB"/>
              </w:rPr>
            </w:pPr>
          </w:p>
        </w:tc>
      </w:tr>
      <w:tr w:rsidR="006F6724" w:rsidRPr="009A7EEF" w14:paraId="13964754" w14:textId="77777777" w:rsidTr="00844B74">
        <w:trPr>
          <w:trHeight w:val="389"/>
        </w:trPr>
        <w:tc>
          <w:tcPr>
            <w:tcW w:w="1560" w:type="dxa"/>
            <w:vAlign w:val="bottom"/>
          </w:tcPr>
          <w:p w14:paraId="5FE79140" w14:textId="77777777" w:rsidR="006F6724" w:rsidRPr="009A7EEF" w:rsidRDefault="006F6724" w:rsidP="00781F39">
            <w:pPr>
              <w:spacing w:after="0" w:line="240" w:lineRule="auto"/>
              <w:ind w:left="4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Yes</w:t>
            </w:r>
            <w:r w:rsidRPr="009A7EEF">
              <w:rPr>
                <w:rFonts w:eastAsia="Symbol" w:cs="Arial"/>
                <w:sz w:val="22"/>
                <w:lang w:eastAsia="en-GB"/>
              </w:rPr>
              <w:t></w:t>
            </w:r>
          </w:p>
        </w:tc>
        <w:tc>
          <w:tcPr>
            <w:tcW w:w="2160" w:type="dxa"/>
            <w:vAlign w:val="bottom"/>
          </w:tcPr>
          <w:p w14:paraId="51BC255B" w14:textId="77777777" w:rsidR="006F6724" w:rsidRPr="009A7EEF" w:rsidRDefault="006F6724" w:rsidP="00781F39">
            <w:pPr>
              <w:spacing w:after="0" w:line="240" w:lineRule="auto"/>
              <w:ind w:left="8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Specify site(s)</w:t>
            </w:r>
          </w:p>
        </w:tc>
        <w:tc>
          <w:tcPr>
            <w:tcW w:w="6160" w:type="dxa"/>
            <w:vAlign w:val="bottom"/>
          </w:tcPr>
          <w:p w14:paraId="39F1FD7C" w14:textId="77777777" w:rsidR="006F6724" w:rsidRPr="009A7EEF" w:rsidRDefault="006F6724" w:rsidP="00781F39">
            <w:pPr>
              <w:spacing w:after="0" w:line="240" w:lineRule="auto"/>
              <w:ind w:left="8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Left</w:t>
            </w:r>
            <w:r w:rsidRPr="009A7EEF">
              <w:rPr>
                <w:rFonts w:eastAsia="Symbol" w:cs="Arial"/>
                <w:sz w:val="22"/>
                <w:lang w:eastAsia="en-GB"/>
              </w:rPr>
              <w:t></w:t>
            </w:r>
          </w:p>
        </w:tc>
      </w:tr>
      <w:tr w:rsidR="006F6724" w:rsidRPr="009A7EEF" w14:paraId="1874777A" w14:textId="77777777" w:rsidTr="00844B74">
        <w:trPr>
          <w:trHeight w:val="391"/>
        </w:trPr>
        <w:tc>
          <w:tcPr>
            <w:tcW w:w="1560" w:type="dxa"/>
            <w:vAlign w:val="bottom"/>
          </w:tcPr>
          <w:p w14:paraId="073B2DB9" w14:textId="77777777" w:rsidR="006F6724" w:rsidRPr="009A7EEF" w:rsidRDefault="006F6724" w:rsidP="00781F39">
            <w:pPr>
              <w:spacing w:after="0" w:line="240" w:lineRule="auto"/>
              <w:ind w:left="4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No</w:t>
            </w:r>
            <w:r w:rsidRPr="009A7EEF">
              <w:rPr>
                <w:rFonts w:eastAsia="Symbol" w:cs="Arial"/>
                <w:sz w:val="22"/>
                <w:lang w:eastAsia="en-GB"/>
              </w:rPr>
              <w:t></w:t>
            </w:r>
          </w:p>
        </w:tc>
        <w:tc>
          <w:tcPr>
            <w:tcW w:w="2160" w:type="dxa"/>
            <w:vAlign w:val="bottom"/>
          </w:tcPr>
          <w:p w14:paraId="0455BB46" w14:textId="77777777" w:rsidR="006F6724" w:rsidRPr="009A7EEF" w:rsidRDefault="006F6724" w:rsidP="00781F39">
            <w:pPr>
              <w:spacing w:after="0" w:line="240" w:lineRule="auto"/>
              <w:rPr>
                <w:rFonts w:eastAsiaTheme="minorEastAsia" w:cs="Arial"/>
                <w:sz w:val="22"/>
                <w:lang w:eastAsia="en-GB"/>
              </w:rPr>
            </w:pPr>
          </w:p>
        </w:tc>
        <w:tc>
          <w:tcPr>
            <w:tcW w:w="6160" w:type="dxa"/>
            <w:vAlign w:val="bottom"/>
          </w:tcPr>
          <w:p w14:paraId="67FE0E38" w14:textId="77777777" w:rsidR="006F6724" w:rsidRPr="009A7EEF" w:rsidRDefault="006F6724" w:rsidP="00781F39">
            <w:pPr>
              <w:spacing w:after="0" w:line="240" w:lineRule="auto"/>
              <w:ind w:left="8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Right</w:t>
            </w:r>
            <w:r w:rsidRPr="009A7EEF">
              <w:rPr>
                <w:rFonts w:eastAsia="Symbol" w:cs="Arial"/>
                <w:sz w:val="22"/>
                <w:lang w:eastAsia="en-GB"/>
              </w:rPr>
              <w:t></w:t>
            </w:r>
          </w:p>
        </w:tc>
      </w:tr>
      <w:tr w:rsidR="006F6724" w:rsidRPr="009A7EEF" w14:paraId="5A5C2805" w14:textId="77777777" w:rsidTr="00844B74">
        <w:trPr>
          <w:trHeight w:val="492"/>
        </w:trPr>
        <w:tc>
          <w:tcPr>
            <w:tcW w:w="3720" w:type="dxa"/>
            <w:gridSpan w:val="2"/>
            <w:vAlign w:val="bottom"/>
          </w:tcPr>
          <w:p w14:paraId="471843D5" w14:textId="77777777" w:rsidR="006F6724" w:rsidRPr="009A7EEF" w:rsidRDefault="006F6724" w:rsidP="00781F39">
            <w:pPr>
              <w:spacing w:after="0" w:line="240" w:lineRule="auto"/>
              <w:ind w:left="4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Other lymph nodes (Pelvic or other)</w:t>
            </w:r>
          </w:p>
        </w:tc>
        <w:tc>
          <w:tcPr>
            <w:tcW w:w="6160" w:type="dxa"/>
            <w:vAlign w:val="bottom"/>
          </w:tcPr>
          <w:p w14:paraId="08EF2B48" w14:textId="77777777" w:rsidR="006F6724" w:rsidRPr="009A7EEF" w:rsidRDefault="006F6724" w:rsidP="00781F39">
            <w:pPr>
              <w:spacing w:after="0" w:line="240" w:lineRule="auto"/>
              <w:rPr>
                <w:rFonts w:eastAsiaTheme="minorEastAsia" w:cs="Arial"/>
                <w:sz w:val="22"/>
                <w:lang w:eastAsia="en-GB"/>
              </w:rPr>
            </w:pPr>
          </w:p>
        </w:tc>
      </w:tr>
      <w:tr w:rsidR="006F6724" w:rsidRPr="009A7EEF" w14:paraId="79CCBD0A" w14:textId="77777777" w:rsidTr="00844B74">
        <w:trPr>
          <w:trHeight w:val="389"/>
        </w:trPr>
        <w:tc>
          <w:tcPr>
            <w:tcW w:w="1560" w:type="dxa"/>
            <w:vAlign w:val="bottom"/>
          </w:tcPr>
          <w:p w14:paraId="1C7830DE" w14:textId="77777777" w:rsidR="006F6724" w:rsidRPr="009A7EEF" w:rsidRDefault="006F6724" w:rsidP="00781F39">
            <w:pPr>
              <w:spacing w:after="0" w:line="240" w:lineRule="auto"/>
              <w:ind w:left="4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Yes</w:t>
            </w:r>
            <w:r w:rsidRPr="009A7EEF">
              <w:rPr>
                <w:rFonts w:eastAsia="Symbol" w:cs="Arial"/>
                <w:sz w:val="22"/>
                <w:lang w:eastAsia="en-GB"/>
              </w:rPr>
              <w:t></w:t>
            </w:r>
          </w:p>
        </w:tc>
        <w:tc>
          <w:tcPr>
            <w:tcW w:w="2160" w:type="dxa"/>
            <w:vAlign w:val="bottom"/>
          </w:tcPr>
          <w:p w14:paraId="49F78173" w14:textId="77777777" w:rsidR="006F6724" w:rsidRPr="009A7EEF" w:rsidRDefault="006F6724" w:rsidP="00781F39">
            <w:pPr>
              <w:spacing w:after="0" w:line="240" w:lineRule="auto"/>
              <w:ind w:left="8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Specify site(s)</w:t>
            </w:r>
          </w:p>
        </w:tc>
        <w:tc>
          <w:tcPr>
            <w:tcW w:w="6160" w:type="dxa"/>
            <w:vAlign w:val="bottom"/>
          </w:tcPr>
          <w:p w14:paraId="372DF996" w14:textId="77777777" w:rsidR="006F6724" w:rsidRPr="009A7EEF" w:rsidRDefault="006F6724" w:rsidP="00781F39">
            <w:pPr>
              <w:spacing w:after="0" w:line="240" w:lineRule="auto"/>
              <w:ind w:left="8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Left</w:t>
            </w:r>
            <w:r w:rsidRPr="009A7EEF">
              <w:rPr>
                <w:rFonts w:eastAsia="Symbol" w:cs="Arial"/>
                <w:sz w:val="22"/>
                <w:lang w:eastAsia="en-GB"/>
              </w:rPr>
              <w:t></w:t>
            </w:r>
          </w:p>
        </w:tc>
      </w:tr>
      <w:tr w:rsidR="006F6724" w:rsidRPr="009A7EEF" w14:paraId="6028BB5B" w14:textId="77777777" w:rsidTr="00844B74">
        <w:trPr>
          <w:trHeight w:val="391"/>
        </w:trPr>
        <w:tc>
          <w:tcPr>
            <w:tcW w:w="1560" w:type="dxa"/>
            <w:vAlign w:val="bottom"/>
          </w:tcPr>
          <w:p w14:paraId="3E7D28C3" w14:textId="77777777" w:rsidR="006F6724" w:rsidRPr="009A7EEF" w:rsidRDefault="006F6724" w:rsidP="00781F39">
            <w:pPr>
              <w:spacing w:after="0" w:line="240" w:lineRule="auto"/>
              <w:ind w:left="4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No</w:t>
            </w:r>
            <w:r w:rsidRPr="009A7EEF">
              <w:rPr>
                <w:rFonts w:eastAsia="Symbol" w:cs="Arial"/>
                <w:sz w:val="22"/>
                <w:lang w:eastAsia="en-GB"/>
              </w:rPr>
              <w:t></w:t>
            </w:r>
          </w:p>
        </w:tc>
        <w:tc>
          <w:tcPr>
            <w:tcW w:w="2160" w:type="dxa"/>
            <w:vAlign w:val="bottom"/>
          </w:tcPr>
          <w:p w14:paraId="62918BB1" w14:textId="77777777" w:rsidR="006F6724" w:rsidRPr="009A7EEF" w:rsidRDefault="006F6724" w:rsidP="00781F39">
            <w:pPr>
              <w:spacing w:after="0" w:line="240" w:lineRule="auto"/>
              <w:rPr>
                <w:rFonts w:eastAsiaTheme="minorEastAsia" w:cs="Arial"/>
                <w:sz w:val="22"/>
                <w:lang w:eastAsia="en-GB"/>
              </w:rPr>
            </w:pPr>
          </w:p>
        </w:tc>
        <w:tc>
          <w:tcPr>
            <w:tcW w:w="6160" w:type="dxa"/>
            <w:vAlign w:val="bottom"/>
          </w:tcPr>
          <w:p w14:paraId="04A8F0C0" w14:textId="77777777" w:rsidR="006F6724" w:rsidRPr="009A7EEF" w:rsidRDefault="006F6724" w:rsidP="00781F39">
            <w:pPr>
              <w:spacing w:after="0" w:line="240" w:lineRule="auto"/>
              <w:ind w:left="8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Right</w:t>
            </w:r>
            <w:r w:rsidRPr="009A7EEF">
              <w:rPr>
                <w:rFonts w:eastAsia="Symbol" w:cs="Arial"/>
                <w:sz w:val="22"/>
                <w:lang w:eastAsia="en-GB"/>
              </w:rPr>
              <w:t></w:t>
            </w:r>
          </w:p>
        </w:tc>
      </w:tr>
      <w:tr w:rsidR="00DB54A7" w:rsidRPr="009A7EEF" w14:paraId="3F8B1027" w14:textId="77777777" w:rsidTr="00844B74">
        <w:trPr>
          <w:trHeight w:val="276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629F9C34" w14:textId="77777777" w:rsidR="00DB54A7" w:rsidRPr="009A7EEF" w:rsidRDefault="00DB54A7" w:rsidP="00781F39">
            <w:pPr>
              <w:spacing w:after="0" w:line="240" w:lineRule="auto"/>
              <w:rPr>
                <w:rFonts w:eastAsiaTheme="minorEastAsia" w:cs="Arial"/>
                <w:sz w:val="22"/>
                <w:lang w:eastAsia="en-GB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2038511B" w14:textId="77777777" w:rsidR="00DB54A7" w:rsidRPr="009A7EEF" w:rsidRDefault="00DB54A7" w:rsidP="00781F39">
            <w:pPr>
              <w:spacing w:after="0" w:line="240" w:lineRule="auto"/>
              <w:rPr>
                <w:rFonts w:eastAsiaTheme="minorEastAsia" w:cs="Arial"/>
                <w:sz w:val="22"/>
                <w:lang w:eastAsia="en-GB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14:paraId="2B8C46F6" w14:textId="77777777" w:rsidR="00DB54A7" w:rsidRPr="009A7EEF" w:rsidRDefault="00DB54A7" w:rsidP="00781F39">
            <w:pPr>
              <w:spacing w:after="0" w:line="240" w:lineRule="auto"/>
              <w:rPr>
                <w:rFonts w:eastAsiaTheme="minorEastAsia" w:cs="Arial"/>
                <w:sz w:val="22"/>
                <w:lang w:eastAsia="en-GB"/>
              </w:rPr>
            </w:pPr>
          </w:p>
        </w:tc>
      </w:tr>
    </w:tbl>
    <w:p w14:paraId="54F77844" w14:textId="77777777" w:rsidR="00DB54A7" w:rsidRPr="009A7EEF" w:rsidRDefault="00DB54A7" w:rsidP="00781F39">
      <w:pPr>
        <w:suppressLineNumbers/>
        <w:spacing w:after="0" w:line="367" w:lineRule="exact"/>
        <w:rPr>
          <w:rFonts w:eastAsiaTheme="minorEastAsia" w:cs="Arial"/>
          <w:sz w:val="22"/>
          <w:lang w:eastAsia="en-GB"/>
        </w:rPr>
      </w:pPr>
    </w:p>
    <w:p w14:paraId="595C81F1" w14:textId="77777777" w:rsidR="00952CC5" w:rsidRPr="009A7EEF" w:rsidRDefault="00952CC5" w:rsidP="00781F39">
      <w:pPr>
        <w:suppressLineNumbers/>
        <w:spacing w:after="0" w:line="240" w:lineRule="auto"/>
        <w:ind w:left="40"/>
        <w:rPr>
          <w:rFonts w:eastAsiaTheme="minorEastAsia" w:cs="Arial"/>
          <w:sz w:val="22"/>
          <w:lang w:eastAsia="en-GB"/>
        </w:rPr>
      </w:pPr>
      <w:r w:rsidRPr="009A7EEF">
        <w:rPr>
          <w:rFonts w:eastAsia="Arial" w:cs="Arial"/>
          <w:b/>
          <w:bCs/>
          <w:sz w:val="22"/>
          <w:lang w:eastAsia="en-GB"/>
        </w:rPr>
        <w:t>Microscopy</w:t>
      </w:r>
    </w:p>
    <w:p w14:paraId="4CF1F249" w14:textId="77777777" w:rsidR="00952CC5" w:rsidRPr="009A7EEF" w:rsidRDefault="00952CC5" w:rsidP="00781F39">
      <w:pPr>
        <w:suppressLineNumbers/>
        <w:spacing w:after="0" w:line="121" w:lineRule="exact"/>
        <w:rPr>
          <w:rFonts w:eastAsiaTheme="minorEastAsia" w:cs="Arial"/>
          <w:sz w:val="22"/>
          <w:lang w:eastAsia="en-GB"/>
        </w:rPr>
      </w:pPr>
    </w:p>
    <w:p w14:paraId="78E8BE65" w14:textId="77777777" w:rsidR="00952CC5" w:rsidRPr="009A7EEF" w:rsidRDefault="00952CC5" w:rsidP="00781F39">
      <w:pPr>
        <w:suppressLineNumbers/>
        <w:tabs>
          <w:tab w:val="left" w:pos="4340"/>
        </w:tabs>
        <w:spacing w:after="0" w:line="240" w:lineRule="auto"/>
        <w:ind w:left="40"/>
        <w:rPr>
          <w:rFonts w:eastAsiaTheme="minorEastAsia" w:cs="Arial"/>
          <w:sz w:val="22"/>
          <w:lang w:eastAsia="en-GB"/>
        </w:rPr>
      </w:pPr>
      <w:r w:rsidRPr="009A7EEF">
        <w:rPr>
          <w:rFonts w:eastAsia="Arial" w:cs="Arial"/>
          <w:b/>
          <w:bCs/>
          <w:sz w:val="22"/>
          <w:lang w:eastAsia="en-GB"/>
        </w:rPr>
        <w:t>Sentinel lymph nodes</w:t>
      </w:r>
      <w:r w:rsidRPr="009A7EEF">
        <w:rPr>
          <w:rFonts w:eastAsia="Arial" w:cs="Arial"/>
          <w:sz w:val="22"/>
          <w:lang w:eastAsia="en-GB"/>
        </w:rPr>
        <w:t>: Present □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Not applicable □</w:t>
      </w:r>
    </w:p>
    <w:p w14:paraId="13DD2DC4" w14:textId="77777777" w:rsidR="00952CC5" w:rsidRPr="009A7EEF" w:rsidRDefault="00952CC5" w:rsidP="00781F39">
      <w:pPr>
        <w:suppressLineNumbers/>
        <w:spacing w:after="0" w:line="121" w:lineRule="exact"/>
        <w:rPr>
          <w:rFonts w:eastAsiaTheme="minorEastAsia" w:cs="Arial"/>
          <w:sz w:val="22"/>
          <w:lang w:eastAsia="en-GB"/>
        </w:rPr>
      </w:pPr>
    </w:p>
    <w:p w14:paraId="094D83A5" w14:textId="3EC834FB" w:rsidR="00952CC5" w:rsidRPr="009A7EEF" w:rsidRDefault="00952CC5" w:rsidP="00781F39">
      <w:pPr>
        <w:suppressLineNumbers/>
        <w:tabs>
          <w:tab w:val="left" w:pos="4340"/>
        </w:tabs>
        <w:spacing w:after="0" w:line="240" w:lineRule="auto"/>
        <w:ind w:left="40"/>
        <w:rPr>
          <w:rFonts w:eastAsiaTheme="minorEastAsia" w:cs="Arial"/>
          <w:sz w:val="22"/>
          <w:lang w:eastAsia="en-GB"/>
        </w:rPr>
      </w:pPr>
      <w:r w:rsidRPr="009A7EEF">
        <w:rPr>
          <w:rFonts w:eastAsia="Arial" w:cs="Arial"/>
          <w:sz w:val="22"/>
          <w:lang w:eastAsia="en-GB"/>
        </w:rPr>
        <w:t>Right</w:t>
      </w:r>
      <w:r w:rsidR="00484AF2" w:rsidRPr="009A7EEF">
        <w:rPr>
          <w:rFonts w:eastAsia="Arial" w:cs="Arial"/>
          <w:sz w:val="22"/>
          <w:lang w:eastAsia="en-GB"/>
        </w:rPr>
        <w:t xml:space="preserve">   Total……………………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Left</w:t>
      </w:r>
      <w:r w:rsidR="00484AF2"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Total………………………….</w:t>
      </w:r>
    </w:p>
    <w:p w14:paraId="7DBFF9EC" w14:textId="77777777" w:rsidR="00952CC5" w:rsidRPr="009A7EEF" w:rsidRDefault="00952CC5" w:rsidP="00781F39">
      <w:pPr>
        <w:suppressLineNumbers/>
        <w:tabs>
          <w:tab w:val="left" w:pos="4340"/>
        </w:tabs>
        <w:spacing w:after="0" w:line="240" w:lineRule="auto"/>
        <w:ind w:left="40"/>
        <w:rPr>
          <w:rFonts w:eastAsiaTheme="minorEastAsia" w:cs="Arial"/>
          <w:sz w:val="22"/>
          <w:lang w:eastAsia="en-GB"/>
        </w:rPr>
      </w:pPr>
      <w:r w:rsidRPr="009A7EEF">
        <w:rPr>
          <w:rFonts w:eastAsia="Arial" w:cs="Arial"/>
          <w:sz w:val="22"/>
          <w:lang w:eastAsia="en-GB"/>
        </w:rPr>
        <w:t>Number involved…………………...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Number involved……….…….………….</w:t>
      </w:r>
    </w:p>
    <w:p w14:paraId="48E3E0A6" w14:textId="77777777" w:rsidR="00952CC5" w:rsidRPr="009A7EEF" w:rsidRDefault="00952CC5" w:rsidP="00781F39">
      <w:pPr>
        <w:suppressLineNumbers/>
        <w:spacing w:after="0" w:line="119" w:lineRule="exact"/>
        <w:rPr>
          <w:rFonts w:eastAsiaTheme="minorEastAsia" w:cs="Arial"/>
          <w:sz w:val="22"/>
          <w:lang w:eastAsia="en-GB"/>
        </w:rPr>
      </w:pPr>
    </w:p>
    <w:p w14:paraId="692E1B57" w14:textId="77777777" w:rsidR="00952CC5" w:rsidRPr="009A7EEF" w:rsidRDefault="00952CC5" w:rsidP="00781F39">
      <w:pPr>
        <w:suppressLineNumbers/>
        <w:tabs>
          <w:tab w:val="left" w:pos="4340"/>
        </w:tabs>
        <w:spacing w:after="0" w:line="240" w:lineRule="auto"/>
        <w:ind w:left="40"/>
        <w:rPr>
          <w:rFonts w:eastAsiaTheme="minorEastAsia" w:cs="Arial"/>
          <w:sz w:val="22"/>
          <w:lang w:eastAsia="en-GB"/>
        </w:rPr>
      </w:pPr>
      <w:r w:rsidRPr="009A7EEF">
        <w:rPr>
          <w:rFonts w:eastAsia="Arial" w:cs="Arial"/>
          <w:sz w:val="22"/>
          <w:lang w:eastAsia="en-GB"/>
        </w:rPr>
        <w:t>Size of largest deposit………….….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Size of largest deposit………………</w:t>
      </w:r>
      <w:proofErr w:type="gramStart"/>
      <w:r w:rsidRPr="009A7EEF">
        <w:rPr>
          <w:rFonts w:eastAsia="Arial" w:cs="Arial"/>
          <w:sz w:val="22"/>
          <w:lang w:eastAsia="en-GB"/>
        </w:rPr>
        <w:t>…..</w:t>
      </w:r>
      <w:proofErr w:type="gramEnd"/>
    </w:p>
    <w:p w14:paraId="28DBCD0C" w14:textId="77777777" w:rsidR="00952CC5" w:rsidRPr="009A7EEF" w:rsidRDefault="00952CC5" w:rsidP="00781F39">
      <w:pPr>
        <w:suppressLineNumbers/>
        <w:spacing w:after="0" w:line="121" w:lineRule="exact"/>
        <w:rPr>
          <w:rFonts w:eastAsiaTheme="minorEastAsia" w:cs="Arial"/>
          <w:sz w:val="22"/>
          <w:lang w:eastAsia="en-GB"/>
        </w:rPr>
      </w:pPr>
    </w:p>
    <w:p w14:paraId="1356032E" w14:textId="77777777" w:rsidR="00952CC5" w:rsidRPr="009A7EEF" w:rsidRDefault="00952CC5" w:rsidP="00781F39">
      <w:pPr>
        <w:suppressLineNumbers/>
        <w:tabs>
          <w:tab w:val="left" w:pos="4340"/>
        </w:tabs>
        <w:spacing w:after="0" w:line="240" w:lineRule="auto"/>
        <w:ind w:left="40"/>
        <w:rPr>
          <w:rFonts w:eastAsiaTheme="minorEastAsia" w:cs="Arial"/>
          <w:sz w:val="22"/>
          <w:lang w:eastAsia="en-GB"/>
        </w:rPr>
      </w:pPr>
      <w:r w:rsidRPr="009A7EEF">
        <w:rPr>
          <w:rFonts w:eastAsia="Arial" w:cs="Arial"/>
          <w:sz w:val="22"/>
          <w:lang w:eastAsia="en-GB"/>
        </w:rPr>
        <w:t>Extracapsular spread: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Extracapsular spread:</w:t>
      </w:r>
    </w:p>
    <w:p w14:paraId="65C4A991" w14:textId="77777777" w:rsidR="00952CC5" w:rsidRPr="009A7EEF" w:rsidRDefault="00952CC5" w:rsidP="00781F39">
      <w:pPr>
        <w:suppressLineNumbers/>
        <w:spacing w:after="0" w:line="119" w:lineRule="exact"/>
        <w:rPr>
          <w:rFonts w:eastAsiaTheme="minorEastAsia" w:cs="Arial"/>
          <w:sz w:val="22"/>
          <w:lang w:eastAsia="en-GB"/>
        </w:rPr>
      </w:pPr>
    </w:p>
    <w:p w14:paraId="44A9FFCF" w14:textId="77777777" w:rsidR="00952CC5" w:rsidRPr="009A7EEF" w:rsidRDefault="00952CC5" w:rsidP="00781F39">
      <w:pPr>
        <w:suppressLineNumbers/>
        <w:tabs>
          <w:tab w:val="left" w:pos="1460"/>
          <w:tab w:val="left" w:pos="4340"/>
          <w:tab w:val="left" w:pos="5780"/>
        </w:tabs>
        <w:spacing w:after="0" w:line="240" w:lineRule="auto"/>
        <w:ind w:left="40"/>
        <w:rPr>
          <w:rFonts w:eastAsiaTheme="minorEastAsia" w:cs="Arial"/>
          <w:sz w:val="22"/>
          <w:lang w:eastAsia="en-GB"/>
        </w:rPr>
      </w:pPr>
      <w:r w:rsidRPr="009A7EEF">
        <w:rPr>
          <w:rFonts w:eastAsia="Arial" w:cs="Arial"/>
          <w:sz w:val="22"/>
          <w:lang w:eastAsia="en-GB"/>
        </w:rPr>
        <w:t>Present</w:t>
      </w:r>
      <w:r w:rsidRPr="009A7EEF">
        <w:rPr>
          <w:rFonts w:eastAsia="Symbol" w:cs="Arial"/>
          <w:sz w:val="22"/>
          <w:lang w:eastAsia="en-GB"/>
        </w:rPr>
        <w:t>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Not identified</w:t>
      </w:r>
      <w:r w:rsidRPr="009A7EEF">
        <w:rPr>
          <w:rFonts w:eastAsia="Symbol" w:cs="Arial"/>
          <w:sz w:val="22"/>
          <w:lang w:eastAsia="en-GB"/>
        </w:rPr>
        <w:t>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Present</w:t>
      </w:r>
      <w:r w:rsidRPr="009A7EEF">
        <w:rPr>
          <w:rFonts w:eastAsia="Symbol" w:cs="Arial"/>
          <w:sz w:val="22"/>
          <w:lang w:eastAsia="en-GB"/>
        </w:rPr>
        <w:t>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Not identified</w:t>
      </w:r>
      <w:r w:rsidRPr="009A7EEF">
        <w:rPr>
          <w:rFonts w:eastAsia="Symbol" w:cs="Arial"/>
          <w:sz w:val="22"/>
          <w:lang w:eastAsia="en-GB"/>
        </w:rPr>
        <w:t></w:t>
      </w:r>
    </w:p>
    <w:p w14:paraId="48C783C3" w14:textId="77777777" w:rsidR="00952CC5" w:rsidRPr="009A7EEF" w:rsidRDefault="00952CC5" w:rsidP="00781F39">
      <w:pPr>
        <w:suppressLineNumbers/>
        <w:spacing w:after="0" w:line="121" w:lineRule="exact"/>
        <w:rPr>
          <w:rFonts w:eastAsiaTheme="minorEastAsia" w:cs="Arial"/>
          <w:sz w:val="22"/>
          <w:lang w:eastAsia="en-GB"/>
        </w:rPr>
      </w:pPr>
    </w:p>
    <w:p w14:paraId="2916A855" w14:textId="77777777" w:rsidR="00952CC5" w:rsidRPr="009A7EEF" w:rsidRDefault="00952CC5" w:rsidP="00781F39">
      <w:pPr>
        <w:suppressLineNumbers/>
        <w:tabs>
          <w:tab w:val="left" w:pos="4340"/>
        </w:tabs>
        <w:spacing w:after="0" w:line="240" w:lineRule="auto"/>
        <w:ind w:left="40"/>
        <w:rPr>
          <w:rFonts w:eastAsiaTheme="minorEastAsia" w:cs="Arial"/>
          <w:sz w:val="22"/>
          <w:lang w:eastAsia="en-GB"/>
        </w:rPr>
      </w:pPr>
      <w:r w:rsidRPr="009A7EEF">
        <w:rPr>
          <w:rFonts w:eastAsia="Arial" w:cs="Arial"/>
          <w:sz w:val="22"/>
          <w:lang w:eastAsia="en-GB"/>
        </w:rPr>
        <w:t>Tumour present at margins: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Tumour present at margins:</w:t>
      </w:r>
    </w:p>
    <w:p w14:paraId="65448C35" w14:textId="77777777" w:rsidR="00952CC5" w:rsidRPr="009A7EEF" w:rsidRDefault="00952CC5" w:rsidP="00781F39">
      <w:pPr>
        <w:suppressLineNumbers/>
        <w:spacing w:after="0" w:line="119" w:lineRule="exact"/>
        <w:rPr>
          <w:rFonts w:eastAsiaTheme="minorEastAsia" w:cs="Arial"/>
          <w:sz w:val="22"/>
          <w:lang w:eastAsia="en-GB"/>
        </w:rPr>
      </w:pPr>
    </w:p>
    <w:p w14:paraId="11C3CA76" w14:textId="77777777" w:rsidR="00952CC5" w:rsidRPr="009A7EEF" w:rsidRDefault="00952CC5" w:rsidP="00781F39">
      <w:pPr>
        <w:suppressLineNumbers/>
        <w:tabs>
          <w:tab w:val="left" w:pos="1460"/>
          <w:tab w:val="left" w:pos="4340"/>
          <w:tab w:val="left" w:pos="5780"/>
        </w:tabs>
        <w:spacing w:after="0" w:line="240" w:lineRule="auto"/>
        <w:ind w:left="40"/>
        <w:rPr>
          <w:rFonts w:eastAsiaTheme="minorEastAsia" w:cs="Arial"/>
          <w:sz w:val="22"/>
          <w:lang w:eastAsia="en-GB"/>
        </w:rPr>
      </w:pPr>
      <w:r w:rsidRPr="009A7EEF">
        <w:rPr>
          <w:rFonts w:eastAsia="Arial" w:cs="Arial"/>
          <w:sz w:val="22"/>
          <w:lang w:eastAsia="en-GB"/>
        </w:rPr>
        <w:t>Present</w:t>
      </w:r>
      <w:r w:rsidRPr="009A7EEF">
        <w:rPr>
          <w:rFonts w:eastAsia="Symbol" w:cs="Arial"/>
          <w:sz w:val="22"/>
          <w:lang w:eastAsia="en-GB"/>
        </w:rPr>
        <w:t>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Not identified</w:t>
      </w:r>
      <w:r w:rsidRPr="009A7EEF">
        <w:rPr>
          <w:rFonts w:eastAsia="Symbol" w:cs="Arial"/>
          <w:sz w:val="22"/>
          <w:lang w:eastAsia="en-GB"/>
        </w:rPr>
        <w:t>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Present</w:t>
      </w:r>
      <w:r w:rsidRPr="009A7EEF">
        <w:rPr>
          <w:rFonts w:eastAsia="Symbol" w:cs="Arial"/>
          <w:sz w:val="22"/>
          <w:lang w:eastAsia="en-GB"/>
        </w:rPr>
        <w:t>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Not identified</w:t>
      </w:r>
      <w:r w:rsidRPr="009A7EEF">
        <w:rPr>
          <w:rFonts w:eastAsia="Symbol" w:cs="Arial"/>
          <w:sz w:val="22"/>
          <w:lang w:eastAsia="en-GB"/>
        </w:rPr>
        <w:t></w:t>
      </w:r>
    </w:p>
    <w:p w14:paraId="1F3AD85A" w14:textId="77777777" w:rsidR="00952CC5" w:rsidRPr="009A7EEF" w:rsidRDefault="00952CC5" w:rsidP="00781F39">
      <w:pPr>
        <w:suppressLineNumbers/>
        <w:spacing w:after="0" w:line="240" w:lineRule="auto"/>
        <w:rPr>
          <w:rFonts w:eastAsiaTheme="minorEastAsia" w:cs="Arial"/>
          <w:sz w:val="22"/>
          <w:lang w:eastAsia="en-GB"/>
        </w:rPr>
      </w:pPr>
    </w:p>
    <w:p w14:paraId="2D0A07C0" w14:textId="77777777" w:rsidR="00484AF2" w:rsidRPr="009A7EEF" w:rsidRDefault="00916F96" w:rsidP="00781F39">
      <w:pPr>
        <w:suppressLineNumbers/>
        <w:tabs>
          <w:tab w:val="left" w:pos="4340"/>
        </w:tabs>
        <w:spacing w:after="0" w:line="240" w:lineRule="auto"/>
        <w:rPr>
          <w:rFonts w:eastAsiaTheme="minorEastAsia" w:cs="Arial"/>
          <w:sz w:val="22"/>
          <w:lang w:eastAsia="en-GB"/>
        </w:rPr>
      </w:pPr>
      <w:r w:rsidRPr="009A7EEF">
        <w:rPr>
          <w:rFonts w:eastAsia="Arial" w:cs="Arial"/>
          <w:b/>
          <w:bCs/>
          <w:sz w:val="22"/>
          <w:lang w:eastAsia="en-GB"/>
        </w:rPr>
        <w:t>Inguinal lymph nodes</w:t>
      </w:r>
      <w:r w:rsidRPr="009A7EEF">
        <w:rPr>
          <w:rFonts w:eastAsia="Arial" w:cs="Arial"/>
          <w:sz w:val="22"/>
          <w:lang w:eastAsia="en-GB"/>
        </w:rPr>
        <w:t xml:space="preserve">: </w:t>
      </w:r>
      <w:r w:rsidR="00484AF2" w:rsidRPr="009A7EEF">
        <w:rPr>
          <w:rFonts w:eastAsia="Arial" w:cs="Arial"/>
          <w:sz w:val="22"/>
          <w:lang w:eastAsia="en-GB"/>
        </w:rPr>
        <w:t>Present □</w:t>
      </w:r>
      <w:r w:rsidR="00484AF2" w:rsidRPr="009A7EEF">
        <w:rPr>
          <w:rFonts w:eastAsiaTheme="minorEastAsia" w:cs="Arial"/>
          <w:sz w:val="22"/>
          <w:lang w:eastAsia="en-GB"/>
        </w:rPr>
        <w:tab/>
      </w:r>
      <w:r w:rsidR="00484AF2" w:rsidRPr="009A7EEF">
        <w:rPr>
          <w:rFonts w:eastAsia="Arial" w:cs="Arial"/>
          <w:sz w:val="22"/>
          <w:lang w:eastAsia="en-GB"/>
        </w:rPr>
        <w:t>Not applicable □</w:t>
      </w:r>
    </w:p>
    <w:p w14:paraId="55C746F3" w14:textId="5BD3301E" w:rsidR="003D09F5" w:rsidRPr="009A7EEF" w:rsidRDefault="003D09F5" w:rsidP="00781F39">
      <w:pPr>
        <w:suppressLineNumbers/>
        <w:tabs>
          <w:tab w:val="left" w:pos="4340"/>
        </w:tabs>
        <w:spacing w:after="0" w:line="240" w:lineRule="auto"/>
        <w:ind w:left="40"/>
        <w:rPr>
          <w:rFonts w:eastAsiaTheme="minorEastAsia" w:cs="Arial"/>
          <w:sz w:val="22"/>
          <w:lang w:eastAsia="en-GB"/>
        </w:rPr>
      </w:pPr>
      <w:r w:rsidRPr="009A7EEF">
        <w:rPr>
          <w:rFonts w:eastAsia="Arial" w:cs="Arial"/>
          <w:sz w:val="22"/>
          <w:lang w:eastAsia="en-GB"/>
        </w:rPr>
        <w:lastRenderedPageBreak/>
        <w:br/>
        <w:t>Right   Total……………………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Left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Total………………………….</w:t>
      </w:r>
    </w:p>
    <w:p w14:paraId="58F9C359" w14:textId="77777777" w:rsidR="003D09F5" w:rsidRPr="009A7EEF" w:rsidRDefault="003D09F5" w:rsidP="00781F39">
      <w:pPr>
        <w:suppressLineNumbers/>
        <w:tabs>
          <w:tab w:val="left" w:pos="4340"/>
        </w:tabs>
        <w:spacing w:after="0" w:line="240" w:lineRule="auto"/>
        <w:ind w:left="40"/>
        <w:rPr>
          <w:rFonts w:eastAsiaTheme="minorEastAsia" w:cs="Arial"/>
          <w:sz w:val="22"/>
          <w:lang w:eastAsia="en-GB"/>
        </w:rPr>
      </w:pPr>
      <w:r w:rsidRPr="009A7EEF">
        <w:rPr>
          <w:rFonts w:eastAsia="Arial" w:cs="Arial"/>
          <w:sz w:val="22"/>
          <w:lang w:eastAsia="en-GB"/>
        </w:rPr>
        <w:t>Number involved…………………...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Number involved……….…….………….</w:t>
      </w:r>
    </w:p>
    <w:p w14:paraId="00C81CD4" w14:textId="77777777" w:rsidR="003D09F5" w:rsidRPr="009A7EEF" w:rsidRDefault="003D09F5" w:rsidP="00781F39">
      <w:pPr>
        <w:suppressLineNumbers/>
        <w:spacing w:after="0" w:line="119" w:lineRule="exact"/>
        <w:rPr>
          <w:rFonts w:eastAsiaTheme="minorEastAsia" w:cs="Arial"/>
          <w:sz w:val="22"/>
          <w:lang w:eastAsia="en-GB"/>
        </w:rPr>
      </w:pPr>
    </w:p>
    <w:p w14:paraId="1806AF49" w14:textId="77777777" w:rsidR="003D09F5" w:rsidRPr="009A7EEF" w:rsidRDefault="003D09F5" w:rsidP="00781F39">
      <w:pPr>
        <w:suppressLineNumbers/>
        <w:tabs>
          <w:tab w:val="left" w:pos="4340"/>
        </w:tabs>
        <w:spacing w:after="0" w:line="240" w:lineRule="auto"/>
        <w:ind w:left="40"/>
        <w:rPr>
          <w:rFonts w:eastAsiaTheme="minorEastAsia" w:cs="Arial"/>
          <w:sz w:val="22"/>
          <w:lang w:eastAsia="en-GB"/>
        </w:rPr>
      </w:pPr>
      <w:r w:rsidRPr="009A7EEF">
        <w:rPr>
          <w:rFonts w:eastAsia="Arial" w:cs="Arial"/>
          <w:sz w:val="22"/>
          <w:lang w:eastAsia="en-GB"/>
        </w:rPr>
        <w:t>Size of largest deposit………….….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Size of largest deposit………………</w:t>
      </w:r>
      <w:proofErr w:type="gramStart"/>
      <w:r w:rsidRPr="009A7EEF">
        <w:rPr>
          <w:rFonts w:eastAsia="Arial" w:cs="Arial"/>
          <w:sz w:val="22"/>
          <w:lang w:eastAsia="en-GB"/>
        </w:rPr>
        <w:t>…..</w:t>
      </w:r>
      <w:proofErr w:type="gramEnd"/>
    </w:p>
    <w:p w14:paraId="537F34D3" w14:textId="77777777" w:rsidR="003D09F5" w:rsidRPr="009A7EEF" w:rsidRDefault="003D09F5" w:rsidP="00781F39">
      <w:pPr>
        <w:suppressLineNumbers/>
        <w:spacing w:after="0" w:line="121" w:lineRule="exact"/>
        <w:rPr>
          <w:rFonts w:eastAsiaTheme="minorEastAsia" w:cs="Arial"/>
          <w:sz w:val="22"/>
          <w:lang w:eastAsia="en-GB"/>
        </w:rPr>
      </w:pPr>
    </w:p>
    <w:p w14:paraId="521A558F" w14:textId="77777777" w:rsidR="003D09F5" w:rsidRPr="009A7EEF" w:rsidRDefault="003D09F5" w:rsidP="00781F39">
      <w:pPr>
        <w:suppressLineNumbers/>
        <w:tabs>
          <w:tab w:val="left" w:pos="4340"/>
        </w:tabs>
        <w:spacing w:after="0" w:line="240" w:lineRule="auto"/>
        <w:ind w:left="40"/>
        <w:rPr>
          <w:rFonts w:eastAsiaTheme="minorEastAsia" w:cs="Arial"/>
          <w:sz w:val="22"/>
          <w:lang w:eastAsia="en-GB"/>
        </w:rPr>
      </w:pPr>
      <w:r w:rsidRPr="009A7EEF">
        <w:rPr>
          <w:rFonts w:eastAsia="Arial" w:cs="Arial"/>
          <w:sz w:val="22"/>
          <w:lang w:eastAsia="en-GB"/>
        </w:rPr>
        <w:t>Extracapsular spread: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Extracapsular spread:</w:t>
      </w:r>
    </w:p>
    <w:p w14:paraId="57513B72" w14:textId="77777777" w:rsidR="003D09F5" w:rsidRPr="009A7EEF" w:rsidRDefault="003D09F5" w:rsidP="00781F39">
      <w:pPr>
        <w:suppressLineNumbers/>
        <w:spacing w:after="0" w:line="119" w:lineRule="exact"/>
        <w:rPr>
          <w:rFonts w:eastAsiaTheme="minorEastAsia" w:cs="Arial"/>
          <w:sz w:val="22"/>
          <w:lang w:eastAsia="en-GB"/>
        </w:rPr>
      </w:pPr>
    </w:p>
    <w:p w14:paraId="62625EDA" w14:textId="77777777" w:rsidR="003D09F5" w:rsidRPr="009A7EEF" w:rsidRDefault="003D09F5" w:rsidP="00781F39">
      <w:pPr>
        <w:suppressLineNumbers/>
        <w:tabs>
          <w:tab w:val="left" w:pos="1460"/>
          <w:tab w:val="left" w:pos="4340"/>
          <w:tab w:val="left" w:pos="5780"/>
        </w:tabs>
        <w:spacing w:after="0" w:line="240" w:lineRule="auto"/>
        <w:ind w:left="40"/>
        <w:rPr>
          <w:rFonts w:eastAsiaTheme="minorEastAsia" w:cs="Arial"/>
          <w:sz w:val="22"/>
          <w:lang w:eastAsia="en-GB"/>
        </w:rPr>
      </w:pPr>
      <w:r w:rsidRPr="009A7EEF">
        <w:rPr>
          <w:rFonts w:eastAsia="Arial" w:cs="Arial"/>
          <w:sz w:val="22"/>
          <w:lang w:eastAsia="en-GB"/>
        </w:rPr>
        <w:t>Present</w:t>
      </w:r>
      <w:r w:rsidRPr="009A7EEF">
        <w:rPr>
          <w:rFonts w:eastAsia="Symbol" w:cs="Arial"/>
          <w:sz w:val="22"/>
          <w:lang w:eastAsia="en-GB"/>
        </w:rPr>
        <w:t>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Not identified</w:t>
      </w:r>
      <w:r w:rsidRPr="009A7EEF">
        <w:rPr>
          <w:rFonts w:eastAsia="Symbol" w:cs="Arial"/>
          <w:sz w:val="22"/>
          <w:lang w:eastAsia="en-GB"/>
        </w:rPr>
        <w:t>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Present</w:t>
      </w:r>
      <w:r w:rsidRPr="009A7EEF">
        <w:rPr>
          <w:rFonts w:eastAsia="Symbol" w:cs="Arial"/>
          <w:sz w:val="22"/>
          <w:lang w:eastAsia="en-GB"/>
        </w:rPr>
        <w:t>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Not identified</w:t>
      </w:r>
      <w:r w:rsidRPr="009A7EEF">
        <w:rPr>
          <w:rFonts w:eastAsia="Symbol" w:cs="Arial"/>
          <w:sz w:val="22"/>
          <w:lang w:eastAsia="en-GB"/>
        </w:rPr>
        <w:t></w:t>
      </w:r>
    </w:p>
    <w:p w14:paraId="72DDB43F" w14:textId="77777777" w:rsidR="003D09F5" w:rsidRPr="009A7EEF" w:rsidRDefault="003D09F5" w:rsidP="00781F39">
      <w:pPr>
        <w:suppressLineNumbers/>
        <w:spacing w:after="0" w:line="121" w:lineRule="exact"/>
        <w:rPr>
          <w:rFonts w:eastAsiaTheme="minorEastAsia" w:cs="Arial"/>
          <w:sz w:val="22"/>
          <w:lang w:eastAsia="en-GB"/>
        </w:rPr>
      </w:pPr>
    </w:p>
    <w:p w14:paraId="3E58DA09" w14:textId="77777777" w:rsidR="003D09F5" w:rsidRPr="009A7EEF" w:rsidRDefault="003D09F5" w:rsidP="00781F39">
      <w:pPr>
        <w:suppressLineNumbers/>
        <w:tabs>
          <w:tab w:val="left" w:pos="4340"/>
        </w:tabs>
        <w:spacing w:after="0" w:line="240" w:lineRule="auto"/>
        <w:ind w:left="40"/>
        <w:rPr>
          <w:rFonts w:eastAsiaTheme="minorEastAsia" w:cs="Arial"/>
          <w:sz w:val="22"/>
          <w:lang w:eastAsia="en-GB"/>
        </w:rPr>
      </w:pPr>
      <w:r w:rsidRPr="009A7EEF">
        <w:rPr>
          <w:rFonts w:eastAsia="Arial" w:cs="Arial"/>
          <w:sz w:val="22"/>
          <w:lang w:eastAsia="en-GB"/>
        </w:rPr>
        <w:t>Tumour present at margins: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Tumour present at margins:</w:t>
      </w:r>
    </w:p>
    <w:p w14:paraId="71B15C90" w14:textId="77777777" w:rsidR="003D09F5" w:rsidRPr="009A7EEF" w:rsidRDefault="003D09F5" w:rsidP="00781F39">
      <w:pPr>
        <w:suppressLineNumbers/>
        <w:spacing w:after="0" w:line="119" w:lineRule="exact"/>
        <w:rPr>
          <w:rFonts w:eastAsiaTheme="minorEastAsia" w:cs="Arial"/>
          <w:sz w:val="22"/>
          <w:lang w:eastAsia="en-GB"/>
        </w:rPr>
      </w:pPr>
    </w:p>
    <w:p w14:paraId="3C390396" w14:textId="77777777" w:rsidR="003D09F5" w:rsidRPr="009A7EEF" w:rsidRDefault="003D09F5" w:rsidP="00781F39">
      <w:pPr>
        <w:suppressLineNumbers/>
        <w:tabs>
          <w:tab w:val="left" w:pos="1460"/>
          <w:tab w:val="left" w:pos="4340"/>
          <w:tab w:val="left" w:pos="5780"/>
        </w:tabs>
        <w:spacing w:after="0" w:line="240" w:lineRule="auto"/>
        <w:ind w:left="40"/>
        <w:rPr>
          <w:rFonts w:eastAsiaTheme="minorEastAsia" w:cs="Arial"/>
          <w:sz w:val="22"/>
          <w:lang w:eastAsia="en-GB"/>
        </w:rPr>
      </w:pPr>
      <w:r w:rsidRPr="009A7EEF">
        <w:rPr>
          <w:rFonts w:eastAsia="Arial" w:cs="Arial"/>
          <w:sz w:val="22"/>
          <w:lang w:eastAsia="en-GB"/>
        </w:rPr>
        <w:t>Present</w:t>
      </w:r>
      <w:r w:rsidRPr="009A7EEF">
        <w:rPr>
          <w:rFonts w:eastAsia="Symbol" w:cs="Arial"/>
          <w:sz w:val="22"/>
          <w:lang w:eastAsia="en-GB"/>
        </w:rPr>
        <w:t>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Not identified</w:t>
      </w:r>
      <w:r w:rsidRPr="009A7EEF">
        <w:rPr>
          <w:rFonts w:eastAsia="Symbol" w:cs="Arial"/>
          <w:sz w:val="22"/>
          <w:lang w:eastAsia="en-GB"/>
        </w:rPr>
        <w:t>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Present</w:t>
      </w:r>
      <w:r w:rsidRPr="009A7EEF">
        <w:rPr>
          <w:rFonts w:eastAsia="Symbol" w:cs="Arial"/>
          <w:sz w:val="22"/>
          <w:lang w:eastAsia="en-GB"/>
        </w:rPr>
        <w:t></w:t>
      </w:r>
      <w:r w:rsidRPr="009A7EEF">
        <w:rPr>
          <w:rFonts w:eastAsiaTheme="minorEastAsia" w:cs="Arial"/>
          <w:sz w:val="22"/>
          <w:lang w:eastAsia="en-GB"/>
        </w:rPr>
        <w:tab/>
      </w:r>
      <w:r w:rsidRPr="009A7EEF">
        <w:rPr>
          <w:rFonts w:eastAsia="Arial" w:cs="Arial"/>
          <w:sz w:val="22"/>
          <w:lang w:eastAsia="en-GB"/>
        </w:rPr>
        <w:t>Not identified</w:t>
      </w:r>
      <w:r w:rsidRPr="009A7EEF">
        <w:rPr>
          <w:rFonts w:eastAsia="Symbol" w:cs="Arial"/>
          <w:sz w:val="22"/>
          <w:lang w:eastAsia="en-GB"/>
        </w:rPr>
        <w:t></w:t>
      </w:r>
    </w:p>
    <w:p w14:paraId="1E23A907" w14:textId="77777777" w:rsidR="00484AF2" w:rsidRPr="009A7EEF" w:rsidRDefault="00484AF2" w:rsidP="00781F39">
      <w:pPr>
        <w:suppressLineNumbers/>
        <w:tabs>
          <w:tab w:val="left" w:pos="1460"/>
        </w:tabs>
        <w:spacing w:after="0" w:line="240" w:lineRule="auto"/>
        <w:ind w:left="40"/>
        <w:rPr>
          <w:rFonts w:eastAsia="Symbol" w:cs="Arial"/>
          <w:sz w:val="22"/>
          <w:lang w:eastAsia="en-GB"/>
        </w:rPr>
      </w:pPr>
    </w:p>
    <w:p w14:paraId="4BEDABCA" w14:textId="77777777" w:rsidR="00BF18C7" w:rsidRPr="009A7EEF" w:rsidRDefault="00BF18C7" w:rsidP="00781F39">
      <w:pPr>
        <w:suppressLineNumbers/>
        <w:tabs>
          <w:tab w:val="left" w:pos="1460"/>
        </w:tabs>
        <w:spacing w:after="0" w:line="240" w:lineRule="auto"/>
        <w:ind w:left="40"/>
        <w:rPr>
          <w:rFonts w:eastAsia="Symbol" w:cs="Arial"/>
          <w:sz w:val="22"/>
          <w:lang w:eastAsia="en-GB"/>
        </w:rPr>
      </w:pPr>
    </w:p>
    <w:p w14:paraId="0AF4E20E" w14:textId="4471D40D" w:rsidR="00BF18C7" w:rsidRPr="009A7EEF" w:rsidRDefault="00272F42" w:rsidP="00781F39">
      <w:pPr>
        <w:suppressLineNumbers/>
        <w:spacing w:after="0" w:line="240" w:lineRule="auto"/>
        <w:rPr>
          <w:rFonts w:eastAsiaTheme="minorEastAsia" w:cs="Arial"/>
          <w:sz w:val="22"/>
          <w:lang w:eastAsia="en-GB"/>
        </w:rPr>
      </w:pPr>
      <w:r w:rsidRPr="009A7EEF">
        <w:rPr>
          <w:rFonts w:eastAsia="Arial" w:cs="Arial"/>
          <w:b/>
          <w:bCs/>
          <w:sz w:val="22"/>
          <w:lang w:eastAsia="en-GB"/>
        </w:rPr>
        <w:t>Other lymph nodes</w:t>
      </w:r>
      <w:r w:rsidRPr="009A7EEF">
        <w:rPr>
          <w:rFonts w:eastAsia="Arial" w:cs="Arial"/>
          <w:sz w:val="22"/>
          <w:lang w:eastAsia="en-GB"/>
        </w:rPr>
        <w:t>: Present □</w:t>
      </w:r>
      <w:r w:rsidR="00B63BD6" w:rsidRPr="009A7EEF">
        <w:rPr>
          <w:rFonts w:eastAsia="Arial" w:cs="Arial"/>
          <w:sz w:val="22"/>
          <w:lang w:eastAsia="en-GB"/>
        </w:rPr>
        <w:tab/>
      </w:r>
      <w:r w:rsidR="00B63BD6" w:rsidRPr="009A7EEF">
        <w:rPr>
          <w:rFonts w:eastAsia="Arial" w:cs="Arial"/>
          <w:sz w:val="22"/>
          <w:lang w:eastAsia="en-GB"/>
        </w:rPr>
        <w:tab/>
        <w:t>Not applicable □</w:t>
      </w:r>
    </w:p>
    <w:p w14:paraId="5C61E663" w14:textId="77777777" w:rsidR="00916F96" w:rsidRPr="009A7EEF" w:rsidRDefault="00916F96" w:rsidP="00781F39">
      <w:pPr>
        <w:suppressLineNumbers/>
        <w:spacing w:after="0" w:line="237" w:lineRule="exact"/>
        <w:rPr>
          <w:rFonts w:eastAsiaTheme="minorEastAsia" w:cs="Arial"/>
          <w:sz w:val="22"/>
          <w:lang w:eastAsia="en-GB"/>
        </w:rPr>
      </w:pPr>
    </w:p>
    <w:p w14:paraId="6291B217" w14:textId="77777777" w:rsidR="00BF18C7" w:rsidRPr="009A7EEF" w:rsidRDefault="00BF18C7" w:rsidP="00781F39">
      <w:pPr>
        <w:suppressLineNumbers/>
        <w:spacing w:after="0" w:line="240" w:lineRule="auto"/>
        <w:ind w:left="40"/>
        <w:rPr>
          <w:rFonts w:eastAsiaTheme="minorEastAsia" w:cs="Arial"/>
          <w:sz w:val="22"/>
          <w:lang w:eastAsia="en-GB"/>
        </w:rPr>
      </w:pPr>
      <w:r w:rsidRPr="009A7EEF">
        <w:rPr>
          <w:rFonts w:eastAsia="Arial" w:cs="Arial"/>
          <w:sz w:val="22"/>
          <w:lang w:eastAsia="en-GB"/>
        </w:rPr>
        <w:t>Site(s)…………………………………………………………</w:t>
      </w:r>
      <w:proofErr w:type="gramStart"/>
      <w:r w:rsidRPr="009A7EEF">
        <w:rPr>
          <w:rFonts w:eastAsia="Arial" w:cs="Arial"/>
          <w:sz w:val="22"/>
          <w:lang w:eastAsia="en-GB"/>
        </w:rPr>
        <w:t>…..</w:t>
      </w:r>
      <w:proofErr w:type="gramEnd"/>
      <w:r w:rsidRPr="009A7EEF">
        <w:rPr>
          <w:rFonts w:eastAsia="Arial" w:cs="Arial"/>
          <w:sz w:val="22"/>
          <w:lang w:eastAsia="en-GB"/>
        </w:rPr>
        <w:t>……</w:t>
      </w:r>
    </w:p>
    <w:p w14:paraId="0A6A0209" w14:textId="77777777" w:rsidR="00BF18C7" w:rsidRPr="009A7EEF" w:rsidRDefault="00BF18C7" w:rsidP="00781F39">
      <w:pPr>
        <w:suppressLineNumbers/>
        <w:spacing w:after="0" w:line="122" w:lineRule="exact"/>
        <w:rPr>
          <w:rFonts w:eastAsiaTheme="minorEastAsia" w:cs="Arial"/>
          <w:sz w:val="22"/>
          <w:lang w:eastAsia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3040"/>
        <w:gridCol w:w="1400"/>
        <w:gridCol w:w="4160"/>
      </w:tblGrid>
      <w:tr w:rsidR="00BF18C7" w:rsidRPr="009A7EEF" w14:paraId="0960A442" w14:textId="77777777" w:rsidTr="006055FE">
        <w:trPr>
          <w:trHeight w:val="253"/>
        </w:trPr>
        <w:tc>
          <w:tcPr>
            <w:tcW w:w="1120" w:type="dxa"/>
            <w:vAlign w:val="bottom"/>
          </w:tcPr>
          <w:p w14:paraId="1FDCD968" w14:textId="77777777" w:rsidR="00BF18C7" w:rsidRPr="009A7EEF" w:rsidRDefault="00BF18C7" w:rsidP="00781F39">
            <w:pPr>
              <w:spacing w:after="0" w:line="240" w:lineRule="auto"/>
              <w:ind w:left="4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Right</w:t>
            </w:r>
          </w:p>
        </w:tc>
        <w:tc>
          <w:tcPr>
            <w:tcW w:w="3040" w:type="dxa"/>
            <w:vAlign w:val="bottom"/>
          </w:tcPr>
          <w:p w14:paraId="768D1EDA" w14:textId="77777777" w:rsidR="00BF18C7" w:rsidRPr="009A7EEF" w:rsidRDefault="00BF18C7" w:rsidP="00781F39">
            <w:pPr>
              <w:spacing w:after="0" w:line="240" w:lineRule="auto"/>
              <w:ind w:left="36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Total……………...…</w:t>
            </w:r>
          </w:p>
        </w:tc>
        <w:tc>
          <w:tcPr>
            <w:tcW w:w="1400" w:type="dxa"/>
            <w:vAlign w:val="bottom"/>
          </w:tcPr>
          <w:p w14:paraId="1EE59A9E" w14:textId="77777777" w:rsidR="00BF18C7" w:rsidRPr="009A7EEF" w:rsidRDefault="00BF18C7" w:rsidP="00781F39">
            <w:pPr>
              <w:spacing w:after="0" w:line="240" w:lineRule="auto"/>
              <w:ind w:left="20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Left</w:t>
            </w:r>
          </w:p>
        </w:tc>
        <w:tc>
          <w:tcPr>
            <w:tcW w:w="4160" w:type="dxa"/>
            <w:vAlign w:val="bottom"/>
          </w:tcPr>
          <w:p w14:paraId="696957F8" w14:textId="77777777" w:rsidR="00BF18C7" w:rsidRPr="009A7EEF" w:rsidRDefault="00BF18C7" w:rsidP="00781F39">
            <w:pPr>
              <w:spacing w:after="0" w:line="240" w:lineRule="auto"/>
              <w:ind w:left="24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Total.………….….…</w:t>
            </w:r>
            <w:proofErr w:type="gramStart"/>
            <w:r w:rsidRPr="009A7EEF">
              <w:rPr>
                <w:rFonts w:eastAsia="Arial" w:cs="Arial"/>
                <w:sz w:val="22"/>
                <w:lang w:eastAsia="en-GB"/>
              </w:rPr>
              <w:t>…..</w:t>
            </w:r>
            <w:proofErr w:type="gramEnd"/>
          </w:p>
        </w:tc>
      </w:tr>
      <w:tr w:rsidR="00BF18C7" w:rsidRPr="009A7EEF" w14:paraId="1E624CAB" w14:textId="77777777" w:rsidTr="006055FE">
        <w:trPr>
          <w:trHeight w:val="372"/>
        </w:trPr>
        <w:tc>
          <w:tcPr>
            <w:tcW w:w="4160" w:type="dxa"/>
            <w:gridSpan w:val="2"/>
            <w:vAlign w:val="bottom"/>
          </w:tcPr>
          <w:p w14:paraId="5B8A1F50" w14:textId="77777777" w:rsidR="00BF18C7" w:rsidRPr="009A7EEF" w:rsidRDefault="00BF18C7" w:rsidP="00781F39">
            <w:pPr>
              <w:spacing w:after="0" w:line="240" w:lineRule="auto"/>
              <w:ind w:left="4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Number involved…………………...</w:t>
            </w:r>
          </w:p>
        </w:tc>
        <w:tc>
          <w:tcPr>
            <w:tcW w:w="5540" w:type="dxa"/>
            <w:gridSpan w:val="2"/>
            <w:vAlign w:val="bottom"/>
          </w:tcPr>
          <w:p w14:paraId="5CE027C3" w14:textId="77777777" w:rsidR="00BF18C7" w:rsidRPr="009A7EEF" w:rsidRDefault="00BF18C7" w:rsidP="00781F39">
            <w:pPr>
              <w:spacing w:after="0" w:line="240" w:lineRule="auto"/>
              <w:ind w:left="20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Number involved……….…….………….</w:t>
            </w:r>
          </w:p>
        </w:tc>
      </w:tr>
      <w:tr w:rsidR="00BF18C7" w:rsidRPr="009A7EEF" w14:paraId="4051088D" w14:textId="77777777" w:rsidTr="006055FE">
        <w:trPr>
          <w:trHeight w:val="374"/>
        </w:trPr>
        <w:tc>
          <w:tcPr>
            <w:tcW w:w="4160" w:type="dxa"/>
            <w:gridSpan w:val="2"/>
            <w:vAlign w:val="bottom"/>
          </w:tcPr>
          <w:p w14:paraId="3C23F405" w14:textId="77777777" w:rsidR="00BF18C7" w:rsidRPr="009A7EEF" w:rsidRDefault="00BF18C7" w:rsidP="00781F39">
            <w:pPr>
              <w:spacing w:after="0" w:line="240" w:lineRule="auto"/>
              <w:ind w:left="4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Size of largest deposit………….….</w:t>
            </w:r>
          </w:p>
        </w:tc>
        <w:tc>
          <w:tcPr>
            <w:tcW w:w="5540" w:type="dxa"/>
            <w:gridSpan w:val="2"/>
            <w:vAlign w:val="bottom"/>
          </w:tcPr>
          <w:p w14:paraId="4A552AA0" w14:textId="77777777" w:rsidR="00BF18C7" w:rsidRPr="009A7EEF" w:rsidRDefault="00BF18C7" w:rsidP="00781F39">
            <w:pPr>
              <w:spacing w:after="0" w:line="240" w:lineRule="auto"/>
              <w:ind w:left="20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Size of largest deposit………………</w:t>
            </w:r>
            <w:proofErr w:type="gramStart"/>
            <w:r w:rsidRPr="009A7EEF">
              <w:rPr>
                <w:rFonts w:eastAsia="Arial" w:cs="Arial"/>
                <w:sz w:val="22"/>
                <w:lang w:eastAsia="en-GB"/>
              </w:rPr>
              <w:t>…..</w:t>
            </w:r>
            <w:proofErr w:type="gramEnd"/>
          </w:p>
        </w:tc>
      </w:tr>
      <w:tr w:rsidR="00BF18C7" w:rsidRPr="009A7EEF" w14:paraId="51248D47" w14:textId="77777777" w:rsidTr="006055FE">
        <w:trPr>
          <w:trHeight w:val="372"/>
        </w:trPr>
        <w:tc>
          <w:tcPr>
            <w:tcW w:w="4160" w:type="dxa"/>
            <w:gridSpan w:val="2"/>
            <w:vAlign w:val="bottom"/>
          </w:tcPr>
          <w:p w14:paraId="7FC1ED8C" w14:textId="77777777" w:rsidR="00BF18C7" w:rsidRPr="009A7EEF" w:rsidRDefault="00BF18C7" w:rsidP="00781F39">
            <w:pPr>
              <w:spacing w:after="0" w:line="240" w:lineRule="auto"/>
              <w:ind w:left="4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Extracapsular spread:</w:t>
            </w:r>
          </w:p>
        </w:tc>
        <w:tc>
          <w:tcPr>
            <w:tcW w:w="5540" w:type="dxa"/>
            <w:gridSpan w:val="2"/>
            <w:vAlign w:val="bottom"/>
          </w:tcPr>
          <w:p w14:paraId="4DC31C61" w14:textId="77777777" w:rsidR="00BF18C7" w:rsidRPr="009A7EEF" w:rsidRDefault="00BF18C7" w:rsidP="00781F39">
            <w:pPr>
              <w:spacing w:after="0" w:line="240" w:lineRule="auto"/>
              <w:ind w:left="20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Extracapsular spread:</w:t>
            </w:r>
          </w:p>
        </w:tc>
      </w:tr>
      <w:tr w:rsidR="00BF18C7" w:rsidRPr="009A7EEF" w14:paraId="62BB4D10" w14:textId="77777777" w:rsidTr="006055FE">
        <w:trPr>
          <w:trHeight w:val="389"/>
        </w:trPr>
        <w:tc>
          <w:tcPr>
            <w:tcW w:w="1120" w:type="dxa"/>
            <w:vAlign w:val="bottom"/>
          </w:tcPr>
          <w:p w14:paraId="024CC70C" w14:textId="77777777" w:rsidR="00BF18C7" w:rsidRPr="009A7EEF" w:rsidRDefault="00BF18C7" w:rsidP="00781F39">
            <w:pPr>
              <w:spacing w:after="0" w:line="240" w:lineRule="auto"/>
              <w:ind w:left="4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Present</w:t>
            </w:r>
            <w:r w:rsidRPr="009A7EEF">
              <w:rPr>
                <w:rFonts w:eastAsia="Symbol" w:cs="Arial"/>
                <w:sz w:val="22"/>
                <w:lang w:eastAsia="en-GB"/>
              </w:rPr>
              <w:t></w:t>
            </w:r>
          </w:p>
        </w:tc>
        <w:tc>
          <w:tcPr>
            <w:tcW w:w="3040" w:type="dxa"/>
            <w:vAlign w:val="bottom"/>
          </w:tcPr>
          <w:p w14:paraId="567CBA33" w14:textId="77777777" w:rsidR="00BF18C7" w:rsidRPr="009A7EEF" w:rsidRDefault="00BF18C7" w:rsidP="00781F39">
            <w:pPr>
              <w:spacing w:after="0" w:line="240" w:lineRule="auto"/>
              <w:ind w:left="36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Not identified</w:t>
            </w:r>
            <w:r w:rsidRPr="009A7EEF">
              <w:rPr>
                <w:rFonts w:eastAsia="Symbol" w:cs="Arial"/>
                <w:sz w:val="22"/>
                <w:lang w:eastAsia="en-GB"/>
              </w:rPr>
              <w:t></w:t>
            </w:r>
          </w:p>
        </w:tc>
        <w:tc>
          <w:tcPr>
            <w:tcW w:w="1400" w:type="dxa"/>
            <w:vAlign w:val="bottom"/>
          </w:tcPr>
          <w:p w14:paraId="0A002221" w14:textId="77777777" w:rsidR="00BF18C7" w:rsidRPr="009A7EEF" w:rsidRDefault="00BF18C7" w:rsidP="00781F39">
            <w:pPr>
              <w:spacing w:after="0" w:line="240" w:lineRule="auto"/>
              <w:ind w:left="20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Present</w:t>
            </w:r>
            <w:r w:rsidRPr="009A7EEF">
              <w:rPr>
                <w:rFonts w:eastAsia="Symbol" w:cs="Arial"/>
                <w:sz w:val="22"/>
                <w:lang w:eastAsia="en-GB"/>
              </w:rPr>
              <w:t></w:t>
            </w:r>
          </w:p>
        </w:tc>
        <w:tc>
          <w:tcPr>
            <w:tcW w:w="4160" w:type="dxa"/>
            <w:vAlign w:val="bottom"/>
          </w:tcPr>
          <w:p w14:paraId="422A102C" w14:textId="77777777" w:rsidR="00BF18C7" w:rsidRPr="009A7EEF" w:rsidRDefault="00BF18C7" w:rsidP="00781F39">
            <w:pPr>
              <w:spacing w:after="0" w:line="240" w:lineRule="auto"/>
              <w:ind w:left="24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Not identified</w:t>
            </w:r>
            <w:r w:rsidRPr="009A7EEF">
              <w:rPr>
                <w:rFonts w:eastAsia="Symbol" w:cs="Arial"/>
                <w:sz w:val="22"/>
                <w:lang w:eastAsia="en-GB"/>
              </w:rPr>
              <w:t></w:t>
            </w:r>
          </w:p>
        </w:tc>
      </w:tr>
      <w:tr w:rsidR="00BF18C7" w:rsidRPr="009A7EEF" w14:paraId="22E25B23" w14:textId="77777777" w:rsidTr="006055FE">
        <w:trPr>
          <w:trHeight w:val="374"/>
        </w:trPr>
        <w:tc>
          <w:tcPr>
            <w:tcW w:w="4160" w:type="dxa"/>
            <w:gridSpan w:val="2"/>
            <w:vAlign w:val="bottom"/>
          </w:tcPr>
          <w:p w14:paraId="468839ED" w14:textId="77777777" w:rsidR="00BF18C7" w:rsidRPr="009A7EEF" w:rsidRDefault="00BF18C7" w:rsidP="00781F39">
            <w:pPr>
              <w:spacing w:after="0" w:line="240" w:lineRule="auto"/>
              <w:ind w:left="4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Tumour present at margins:</w:t>
            </w:r>
          </w:p>
        </w:tc>
        <w:tc>
          <w:tcPr>
            <w:tcW w:w="5540" w:type="dxa"/>
            <w:gridSpan w:val="2"/>
            <w:vAlign w:val="bottom"/>
          </w:tcPr>
          <w:p w14:paraId="73230E23" w14:textId="77777777" w:rsidR="00BF18C7" w:rsidRPr="009A7EEF" w:rsidRDefault="00BF18C7" w:rsidP="00781F39">
            <w:pPr>
              <w:spacing w:after="0" w:line="240" w:lineRule="auto"/>
              <w:ind w:left="20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Tumour present at margins:</w:t>
            </w:r>
          </w:p>
        </w:tc>
      </w:tr>
      <w:tr w:rsidR="00BF18C7" w:rsidRPr="009A7EEF" w14:paraId="48648689" w14:textId="77777777" w:rsidTr="006055FE">
        <w:trPr>
          <w:trHeight w:val="389"/>
        </w:trPr>
        <w:tc>
          <w:tcPr>
            <w:tcW w:w="1120" w:type="dxa"/>
            <w:vAlign w:val="bottom"/>
          </w:tcPr>
          <w:p w14:paraId="60CF2275" w14:textId="77777777" w:rsidR="00BF18C7" w:rsidRPr="009A7EEF" w:rsidRDefault="00BF18C7" w:rsidP="00781F39">
            <w:pPr>
              <w:spacing w:after="0" w:line="240" w:lineRule="auto"/>
              <w:ind w:left="4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Present</w:t>
            </w:r>
            <w:r w:rsidRPr="009A7EEF">
              <w:rPr>
                <w:rFonts w:eastAsia="Symbol" w:cs="Arial"/>
                <w:sz w:val="22"/>
                <w:lang w:eastAsia="en-GB"/>
              </w:rPr>
              <w:t></w:t>
            </w:r>
          </w:p>
        </w:tc>
        <w:tc>
          <w:tcPr>
            <w:tcW w:w="3040" w:type="dxa"/>
            <w:vAlign w:val="bottom"/>
          </w:tcPr>
          <w:p w14:paraId="0569CD0E" w14:textId="77777777" w:rsidR="00BF18C7" w:rsidRPr="009A7EEF" w:rsidRDefault="00BF18C7" w:rsidP="00781F39">
            <w:pPr>
              <w:spacing w:after="0" w:line="240" w:lineRule="auto"/>
              <w:ind w:left="36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Not identified</w:t>
            </w:r>
            <w:r w:rsidRPr="009A7EEF">
              <w:rPr>
                <w:rFonts w:eastAsia="Symbol" w:cs="Arial"/>
                <w:sz w:val="22"/>
                <w:lang w:eastAsia="en-GB"/>
              </w:rPr>
              <w:t></w:t>
            </w:r>
          </w:p>
        </w:tc>
        <w:tc>
          <w:tcPr>
            <w:tcW w:w="1400" w:type="dxa"/>
            <w:vAlign w:val="bottom"/>
          </w:tcPr>
          <w:p w14:paraId="46EC50CD" w14:textId="77777777" w:rsidR="00BF18C7" w:rsidRPr="009A7EEF" w:rsidRDefault="00BF18C7" w:rsidP="00781F39">
            <w:pPr>
              <w:spacing w:after="0" w:line="240" w:lineRule="auto"/>
              <w:ind w:left="20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Present</w:t>
            </w:r>
            <w:r w:rsidRPr="009A7EEF">
              <w:rPr>
                <w:rFonts w:eastAsia="Symbol" w:cs="Arial"/>
                <w:sz w:val="22"/>
                <w:lang w:eastAsia="en-GB"/>
              </w:rPr>
              <w:t></w:t>
            </w:r>
          </w:p>
        </w:tc>
        <w:tc>
          <w:tcPr>
            <w:tcW w:w="4160" w:type="dxa"/>
            <w:vAlign w:val="bottom"/>
          </w:tcPr>
          <w:p w14:paraId="72E4A395" w14:textId="77777777" w:rsidR="00BF18C7" w:rsidRPr="009A7EEF" w:rsidRDefault="00BF18C7" w:rsidP="00781F39">
            <w:pPr>
              <w:spacing w:after="0" w:line="240" w:lineRule="auto"/>
              <w:ind w:left="240"/>
              <w:rPr>
                <w:rFonts w:eastAsiaTheme="minorEastAsia" w:cs="Arial"/>
                <w:sz w:val="22"/>
                <w:lang w:eastAsia="en-GB"/>
              </w:rPr>
            </w:pPr>
            <w:r w:rsidRPr="009A7EEF">
              <w:rPr>
                <w:rFonts w:eastAsia="Arial" w:cs="Arial"/>
                <w:sz w:val="22"/>
                <w:lang w:eastAsia="en-GB"/>
              </w:rPr>
              <w:t>Not identified</w:t>
            </w:r>
            <w:r w:rsidRPr="009A7EEF">
              <w:rPr>
                <w:rFonts w:eastAsia="Symbol" w:cs="Arial"/>
                <w:sz w:val="22"/>
                <w:lang w:eastAsia="en-GB"/>
              </w:rPr>
              <w:t></w:t>
            </w:r>
          </w:p>
        </w:tc>
      </w:tr>
    </w:tbl>
    <w:p w14:paraId="7F4ABC89" w14:textId="77777777" w:rsidR="00E60E66" w:rsidRPr="009A7EEF" w:rsidRDefault="00E60E66" w:rsidP="00781F39">
      <w:pPr>
        <w:suppressLineNumbers/>
        <w:spacing w:after="0" w:line="237" w:lineRule="exact"/>
        <w:rPr>
          <w:rFonts w:eastAsiaTheme="minorEastAsia" w:cs="Arial"/>
          <w:sz w:val="22"/>
          <w:lang w:eastAsia="en-GB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3040"/>
        <w:gridCol w:w="1400"/>
        <w:gridCol w:w="4160"/>
      </w:tblGrid>
      <w:tr w:rsidR="003C1C33" w:rsidRPr="009A7EEF" w14:paraId="6206F159" w14:textId="77777777" w:rsidTr="003358B7">
        <w:trPr>
          <w:trHeight w:val="396"/>
        </w:trPr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14:paraId="3597604D" w14:textId="77777777" w:rsidR="003C1C33" w:rsidRPr="009A7EEF" w:rsidRDefault="003C1C33" w:rsidP="00781F39">
            <w:pPr>
              <w:spacing w:after="0" w:line="240" w:lineRule="auto"/>
              <w:rPr>
                <w:rFonts w:eastAsiaTheme="minorEastAsia" w:cs="Arial"/>
                <w:sz w:val="22"/>
                <w:lang w:eastAsia="en-GB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0B563342" w14:textId="77777777" w:rsidR="003C1C33" w:rsidRPr="009A7EEF" w:rsidRDefault="003C1C33" w:rsidP="00781F39">
            <w:pPr>
              <w:spacing w:after="0" w:line="240" w:lineRule="auto"/>
              <w:rPr>
                <w:rFonts w:eastAsiaTheme="minorEastAsia" w:cs="Arial"/>
                <w:sz w:val="22"/>
                <w:lang w:eastAsia="en-GB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14:paraId="04F910D2" w14:textId="77777777" w:rsidR="003C1C33" w:rsidRPr="009A7EEF" w:rsidRDefault="003C1C33" w:rsidP="00781F39">
            <w:pPr>
              <w:spacing w:after="0" w:line="240" w:lineRule="auto"/>
              <w:rPr>
                <w:rFonts w:eastAsiaTheme="minorEastAsia" w:cs="Arial"/>
                <w:sz w:val="22"/>
                <w:lang w:eastAsia="en-GB"/>
              </w:rPr>
            </w:pPr>
          </w:p>
        </w:tc>
      </w:tr>
      <w:tr w:rsidR="003C1C33" w:rsidRPr="009A7EEF" w14:paraId="187EC56D" w14:textId="77777777" w:rsidTr="003358B7">
        <w:trPr>
          <w:trHeight w:val="496"/>
        </w:trPr>
        <w:tc>
          <w:tcPr>
            <w:tcW w:w="4160" w:type="dxa"/>
            <w:gridSpan w:val="2"/>
            <w:vAlign w:val="bottom"/>
          </w:tcPr>
          <w:p w14:paraId="3F65D1DA" w14:textId="77777777" w:rsidR="003C1C33" w:rsidRPr="009A7EEF" w:rsidRDefault="003C1C33" w:rsidP="00781F39">
            <w:pPr>
              <w:spacing w:before="40"/>
              <w:rPr>
                <w:b/>
                <w:bCs/>
                <w:sz w:val="22"/>
                <w:lang w:eastAsia="en-GB"/>
              </w:rPr>
            </w:pPr>
            <w:proofErr w:type="spellStart"/>
            <w:r w:rsidRPr="009A7EEF">
              <w:rPr>
                <w:b/>
                <w:bCs/>
                <w:sz w:val="22"/>
                <w:lang w:eastAsia="en-GB"/>
              </w:rPr>
              <w:t>pTNM</w:t>
            </w:r>
            <w:proofErr w:type="spellEnd"/>
            <w:r w:rsidRPr="009A7EEF">
              <w:rPr>
                <w:b/>
                <w:bCs/>
                <w:sz w:val="22"/>
                <w:lang w:eastAsia="en-GB"/>
              </w:rPr>
              <w:t xml:space="preserve"> classification (TNM 8,2016)</w:t>
            </w:r>
          </w:p>
        </w:tc>
        <w:tc>
          <w:tcPr>
            <w:tcW w:w="1400" w:type="dxa"/>
            <w:vAlign w:val="bottom"/>
          </w:tcPr>
          <w:p w14:paraId="40306EF6" w14:textId="77777777" w:rsidR="003C1C33" w:rsidRPr="009A7EEF" w:rsidRDefault="003C1C33" w:rsidP="00781F39">
            <w:pPr>
              <w:rPr>
                <w:rFonts w:eastAsiaTheme="minorEastAsia"/>
                <w:b/>
                <w:bCs/>
                <w:sz w:val="22"/>
                <w:lang w:eastAsia="en-GB"/>
              </w:rPr>
            </w:pPr>
            <w:proofErr w:type="spellStart"/>
            <w:r w:rsidRPr="009A7EEF">
              <w:rPr>
                <w:b/>
                <w:bCs/>
                <w:sz w:val="22"/>
                <w:lang w:eastAsia="en-GB"/>
              </w:rPr>
              <w:t>pN</w:t>
            </w:r>
            <w:proofErr w:type="spellEnd"/>
          </w:p>
        </w:tc>
        <w:tc>
          <w:tcPr>
            <w:tcW w:w="4160" w:type="dxa"/>
            <w:vAlign w:val="bottom"/>
          </w:tcPr>
          <w:p w14:paraId="1D1DBA3F" w14:textId="77777777" w:rsidR="003C1C33" w:rsidRPr="009A7EEF" w:rsidRDefault="003C1C33" w:rsidP="00781F39">
            <w:pPr>
              <w:rPr>
                <w:rFonts w:eastAsiaTheme="minorEastAsia"/>
                <w:sz w:val="22"/>
                <w:lang w:eastAsia="en-GB"/>
              </w:rPr>
            </w:pPr>
          </w:p>
        </w:tc>
      </w:tr>
      <w:tr w:rsidR="003C1C33" w:rsidRPr="009A7EEF" w14:paraId="018FB4CC" w14:textId="77777777" w:rsidTr="003358B7">
        <w:trPr>
          <w:trHeight w:val="392"/>
        </w:trPr>
        <w:tc>
          <w:tcPr>
            <w:tcW w:w="4160" w:type="dxa"/>
            <w:gridSpan w:val="2"/>
            <w:vAlign w:val="bottom"/>
          </w:tcPr>
          <w:p w14:paraId="5268A576" w14:textId="77777777" w:rsidR="003C1C33" w:rsidRPr="009A7EEF" w:rsidRDefault="003C1C33" w:rsidP="00781F39">
            <w:pPr>
              <w:rPr>
                <w:rFonts w:eastAsiaTheme="minorEastAsia"/>
                <w:sz w:val="22"/>
                <w:lang w:eastAsia="en-GB"/>
              </w:rPr>
            </w:pPr>
            <w:r w:rsidRPr="009A7EEF">
              <w:rPr>
                <w:sz w:val="22"/>
                <w:lang w:eastAsia="en-GB"/>
              </w:rPr>
              <w:t>Patient has primary penile tumour</w:t>
            </w:r>
          </w:p>
        </w:tc>
        <w:tc>
          <w:tcPr>
            <w:tcW w:w="1400" w:type="dxa"/>
            <w:vAlign w:val="bottom"/>
          </w:tcPr>
          <w:p w14:paraId="13A088EB" w14:textId="77777777" w:rsidR="003C1C33" w:rsidRPr="009A7EEF" w:rsidRDefault="003C1C33" w:rsidP="00781F39">
            <w:pPr>
              <w:rPr>
                <w:rFonts w:eastAsiaTheme="minorEastAsia"/>
                <w:sz w:val="22"/>
                <w:lang w:eastAsia="en-GB"/>
              </w:rPr>
            </w:pPr>
            <w:r w:rsidRPr="009A7EEF">
              <w:rPr>
                <w:rFonts w:eastAsia="Symbol"/>
                <w:sz w:val="22"/>
                <w:lang w:eastAsia="en-GB"/>
              </w:rPr>
              <w:t></w:t>
            </w:r>
          </w:p>
        </w:tc>
        <w:tc>
          <w:tcPr>
            <w:tcW w:w="4160" w:type="dxa"/>
            <w:vAlign w:val="bottom"/>
          </w:tcPr>
          <w:p w14:paraId="10B16C2D" w14:textId="77777777" w:rsidR="003C1C33" w:rsidRPr="009A7EEF" w:rsidRDefault="003C1C33" w:rsidP="00781F39">
            <w:pPr>
              <w:rPr>
                <w:rFonts w:eastAsiaTheme="minorEastAsia"/>
                <w:sz w:val="22"/>
                <w:lang w:eastAsia="en-GB"/>
              </w:rPr>
            </w:pPr>
          </w:p>
        </w:tc>
      </w:tr>
      <w:tr w:rsidR="003C1C33" w:rsidRPr="009A7EEF" w14:paraId="745D85AF" w14:textId="77777777" w:rsidTr="003358B7">
        <w:trPr>
          <w:trHeight w:val="391"/>
        </w:trPr>
        <w:tc>
          <w:tcPr>
            <w:tcW w:w="1120" w:type="dxa"/>
            <w:vAlign w:val="bottom"/>
          </w:tcPr>
          <w:p w14:paraId="01179D4D" w14:textId="77777777" w:rsidR="003C1C33" w:rsidRPr="009A7EEF" w:rsidRDefault="003C1C33" w:rsidP="00781F39">
            <w:pPr>
              <w:rPr>
                <w:rFonts w:eastAsiaTheme="minorEastAsia"/>
                <w:sz w:val="22"/>
                <w:lang w:eastAsia="en-GB"/>
              </w:rPr>
            </w:pPr>
          </w:p>
        </w:tc>
        <w:tc>
          <w:tcPr>
            <w:tcW w:w="3040" w:type="dxa"/>
            <w:vAlign w:val="bottom"/>
          </w:tcPr>
          <w:p w14:paraId="01FA4661" w14:textId="77777777" w:rsidR="003C1C33" w:rsidRPr="009A7EEF" w:rsidRDefault="003C1C33" w:rsidP="00781F39">
            <w:pPr>
              <w:rPr>
                <w:rFonts w:eastAsiaTheme="minorEastAsia"/>
                <w:sz w:val="22"/>
                <w:lang w:eastAsia="en-GB"/>
              </w:rPr>
            </w:pPr>
            <w:r w:rsidRPr="009A7EEF">
              <w:rPr>
                <w:sz w:val="22"/>
                <w:lang w:eastAsia="en-GB"/>
              </w:rPr>
              <w:t>primary urethral tumour</w:t>
            </w:r>
          </w:p>
        </w:tc>
        <w:tc>
          <w:tcPr>
            <w:tcW w:w="1400" w:type="dxa"/>
            <w:vAlign w:val="bottom"/>
          </w:tcPr>
          <w:p w14:paraId="796AA713" w14:textId="77777777" w:rsidR="003C1C33" w:rsidRPr="009A7EEF" w:rsidRDefault="003C1C33" w:rsidP="00781F39">
            <w:pPr>
              <w:rPr>
                <w:rFonts w:eastAsiaTheme="minorEastAsia"/>
                <w:sz w:val="22"/>
                <w:lang w:eastAsia="en-GB"/>
              </w:rPr>
            </w:pPr>
            <w:r w:rsidRPr="009A7EEF">
              <w:rPr>
                <w:rFonts w:eastAsia="Symbol"/>
                <w:sz w:val="22"/>
                <w:lang w:eastAsia="en-GB"/>
              </w:rPr>
              <w:t></w:t>
            </w:r>
          </w:p>
        </w:tc>
        <w:tc>
          <w:tcPr>
            <w:tcW w:w="4160" w:type="dxa"/>
            <w:vAlign w:val="bottom"/>
          </w:tcPr>
          <w:p w14:paraId="0B987F6F" w14:textId="77777777" w:rsidR="003C1C33" w:rsidRPr="009A7EEF" w:rsidRDefault="003C1C33" w:rsidP="00781F39">
            <w:pPr>
              <w:rPr>
                <w:rFonts w:eastAsiaTheme="minorEastAsia"/>
                <w:sz w:val="22"/>
                <w:lang w:eastAsia="en-GB"/>
              </w:rPr>
            </w:pPr>
          </w:p>
        </w:tc>
      </w:tr>
      <w:tr w:rsidR="003C1C33" w:rsidRPr="009A7EEF" w14:paraId="1044AAD9" w14:textId="77777777" w:rsidTr="003358B7">
        <w:trPr>
          <w:trHeight w:val="389"/>
        </w:trPr>
        <w:tc>
          <w:tcPr>
            <w:tcW w:w="1120" w:type="dxa"/>
            <w:vAlign w:val="bottom"/>
          </w:tcPr>
          <w:p w14:paraId="42DE8BE7" w14:textId="77777777" w:rsidR="003C1C33" w:rsidRPr="009A7EEF" w:rsidRDefault="003C1C33" w:rsidP="00781F39">
            <w:pPr>
              <w:rPr>
                <w:rFonts w:eastAsiaTheme="minorEastAsia"/>
                <w:sz w:val="22"/>
                <w:lang w:eastAsia="en-GB"/>
              </w:rPr>
            </w:pPr>
          </w:p>
        </w:tc>
        <w:tc>
          <w:tcPr>
            <w:tcW w:w="3040" w:type="dxa"/>
            <w:vAlign w:val="bottom"/>
          </w:tcPr>
          <w:p w14:paraId="6EA9E42C" w14:textId="77777777" w:rsidR="003C1C33" w:rsidRPr="009A7EEF" w:rsidRDefault="003C1C33" w:rsidP="00781F39">
            <w:pPr>
              <w:rPr>
                <w:rFonts w:eastAsiaTheme="minorEastAsia"/>
                <w:sz w:val="22"/>
                <w:lang w:eastAsia="en-GB"/>
              </w:rPr>
            </w:pPr>
            <w:r w:rsidRPr="009A7EEF">
              <w:rPr>
                <w:sz w:val="22"/>
                <w:lang w:eastAsia="en-GB"/>
              </w:rPr>
              <w:t>unknown primary site</w:t>
            </w:r>
          </w:p>
        </w:tc>
        <w:tc>
          <w:tcPr>
            <w:tcW w:w="1400" w:type="dxa"/>
            <w:vAlign w:val="bottom"/>
          </w:tcPr>
          <w:p w14:paraId="06A3623A" w14:textId="77777777" w:rsidR="003C1C33" w:rsidRPr="009A7EEF" w:rsidRDefault="003C1C33" w:rsidP="00781F39">
            <w:pPr>
              <w:rPr>
                <w:rFonts w:eastAsiaTheme="minorEastAsia"/>
                <w:sz w:val="22"/>
                <w:lang w:eastAsia="en-GB"/>
              </w:rPr>
            </w:pPr>
            <w:r w:rsidRPr="009A7EEF">
              <w:rPr>
                <w:rFonts w:eastAsia="Symbol"/>
                <w:sz w:val="22"/>
                <w:lang w:eastAsia="en-GB"/>
              </w:rPr>
              <w:t></w:t>
            </w:r>
          </w:p>
        </w:tc>
        <w:tc>
          <w:tcPr>
            <w:tcW w:w="4160" w:type="dxa"/>
            <w:vAlign w:val="bottom"/>
          </w:tcPr>
          <w:p w14:paraId="44FBF076" w14:textId="77777777" w:rsidR="003C1C33" w:rsidRPr="009A7EEF" w:rsidRDefault="003C1C33" w:rsidP="00781F39">
            <w:pPr>
              <w:rPr>
                <w:rFonts w:eastAsiaTheme="minorEastAsia"/>
                <w:sz w:val="22"/>
                <w:lang w:eastAsia="en-GB"/>
              </w:rPr>
            </w:pPr>
          </w:p>
        </w:tc>
      </w:tr>
      <w:tr w:rsidR="003C1C33" w:rsidRPr="009A7EEF" w14:paraId="7F4FAE36" w14:textId="77777777" w:rsidTr="003358B7">
        <w:trPr>
          <w:trHeight w:val="864"/>
        </w:trPr>
        <w:tc>
          <w:tcPr>
            <w:tcW w:w="9720" w:type="dxa"/>
            <w:gridSpan w:val="4"/>
            <w:vAlign w:val="bottom"/>
          </w:tcPr>
          <w:p w14:paraId="355B015A" w14:textId="77777777" w:rsidR="003C1C33" w:rsidRPr="009A7EEF" w:rsidRDefault="003C1C33" w:rsidP="00781F39">
            <w:pPr>
              <w:rPr>
                <w:rFonts w:eastAsiaTheme="minorEastAsia"/>
                <w:sz w:val="22"/>
                <w:lang w:eastAsia="en-GB"/>
              </w:rPr>
            </w:pPr>
            <w:r w:rsidRPr="009A7EEF">
              <w:rPr>
                <w:b/>
                <w:bCs/>
                <w:sz w:val="22"/>
                <w:lang w:eastAsia="en-GB"/>
              </w:rPr>
              <w:t>SNOMED codes</w:t>
            </w:r>
            <w:r w:rsidRPr="009A7EEF">
              <w:rPr>
                <w:sz w:val="22"/>
                <w:lang w:eastAsia="en-GB"/>
              </w:rPr>
              <w:t xml:space="preserve"> including procedure code (see Appendix C)</w:t>
            </w:r>
          </w:p>
        </w:tc>
      </w:tr>
      <w:tr w:rsidR="003C1C33" w:rsidRPr="009A7EEF" w14:paraId="12C266C1" w14:textId="77777777" w:rsidTr="003358B7">
        <w:trPr>
          <w:trHeight w:val="492"/>
        </w:trPr>
        <w:tc>
          <w:tcPr>
            <w:tcW w:w="4160" w:type="dxa"/>
            <w:gridSpan w:val="2"/>
            <w:vAlign w:val="bottom"/>
          </w:tcPr>
          <w:p w14:paraId="2EDB49A0" w14:textId="77777777" w:rsidR="003C1C33" w:rsidRPr="009A7EEF" w:rsidRDefault="003C1C33" w:rsidP="00781F39">
            <w:pPr>
              <w:rPr>
                <w:rFonts w:eastAsiaTheme="minorEastAsia"/>
                <w:sz w:val="22"/>
                <w:lang w:eastAsia="en-GB"/>
              </w:rPr>
            </w:pPr>
            <w:r w:rsidRPr="009A7EEF">
              <w:rPr>
                <w:b/>
                <w:bCs/>
                <w:w w:val="99"/>
                <w:sz w:val="22"/>
                <w:lang w:eastAsia="en-GB"/>
              </w:rPr>
              <w:t>T………………….M………………….</w:t>
            </w:r>
          </w:p>
        </w:tc>
        <w:tc>
          <w:tcPr>
            <w:tcW w:w="5560" w:type="dxa"/>
            <w:gridSpan w:val="2"/>
            <w:vAlign w:val="bottom"/>
          </w:tcPr>
          <w:p w14:paraId="2DA44A48" w14:textId="77777777" w:rsidR="003C1C33" w:rsidRPr="009A7EEF" w:rsidRDefault="003C1C33" w:rsidP="00781F39">
            <w:pPr>
              <w:rPr>
                <w:rFonts w:eastAsiaTheme="minorEastAsia"/>
                <w:sz w:val="22"/>
                <w:lang w:eastAsia="en-GB"/>
              </w:rPr>
            </w:pPr>
            <w:r w:rsidRPr="009A7EEF">
              <w:rPr>
                <w:b/>
                <w:bCs/>
                <w:sz w:val="22"/>
                <w:lang w:eastAsia="en-GB"/>
              </w:rPr>
              <w:t>P ………………</w:t>
            </w:r>
            <w:proofErr w:type="gramStart"/>
            <w:r w:rsidRPr="009A7EEF">
              <w:rPr>
                <w:b/>
                <w:bCs/>
                <w:sz w:val="22"/>
                <w:lang w:eastAsia="en-GB"/>
              </w:rPr>
              <w:t>…..</w:t>
            </w:r>
            <w:proofErr w:type="gramEnd"/>
          </w:p>
        </w:tc>
      </w:tr>
    </w:tbl>
    <w:p w14:paraId="106E7C04" w14:textId="6B5F5C94" w:rsidR="003C1C33" w:rsidRPr="009A7EEF" w:rsidRDefault="003C1C33" w:rsidP="00781F39">
      <w:pPr>
        <w:suppressLineNumbers/>
        <w:rPr>
          <w:rFonts w:eastAsiaTheme="minorEastAsia"/>
          <w:sz w:val="22"/>
          <w:lang w:eastAsia="en-GB"/>
        </w:rPr>
      </w:pPr>
      <w:r w:rsidRPr="009A7EEF">
        <w:rPr>
          <w:rFonts w:eastAsiaTheme="minorEastAsia"/>
          <w:noProof/>
          <w:sz w:val="22"/>
          <w:lang w:eastAsia="en-GB"/>
        </w:rPr>
        <w:drawing>
          <wp:anchor distT="0" distB="0" distL="114300" distR="114300" simplePos="0" relativeHeight="251691008" behindDoc="1" locked="0" layoutInCell="0" allowOverlap="1" wp14:anchorId="2C6BA1AB" wp14:editId="3825D58B">
            <wp:simplePos x="0" y="0"/>
            <wp:positionH relativeFrom="column">
              <wp:posOffset>2540</wp:posOffset>
            </wp:positionH>
            <wp:positionV relativeFrom="paragraph">
              <wp:posOffset>353060</wp:posOffset>
            </wp:positionV>
            <wp:extent cx="6158230" cy="889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985597" w14:textId="77777777" w:rsidR="003C1C33" w:rsidRPr="009A7EEF" w:rsidRDefault="003C1C33" w:rsidP="002F31AB">
      <w:pPr>
        <w:suppressLineNumbers/>
        <w:spacing w:before="120"/>
        <w:rPr>
          <w:rFonts w:eastAsiaTheme="minorEastAsia"/>
          <w:sz w:val="22"/>
          <w:lang w:eastAsia="en-GB"/>
        </w:rPr>
      </w:pPr>
      <w:r w:rsidRPr="009A7EEF">
        <w:rPr>
          <w:b/>
          <w:bCs/>
          <w:sz w:val="22"/>
          <w:lang w:eastAsia="en-GB"/>
        </w:rPr>
        <w:t>Comments:</w:t>
      </w:r>
    </w:p>
    <w:p w14:paraId="5D086729" w14:textId="04D11699" w:rsidR="003C1C33" w:rsidRPr="009A7EEF" w:rsidRDefault="003C1C33" w:rsidP="00781F39">
      <w:pPr>
        <w:suppressLineNumbers/>
        <w:rPr>
          <w:rFonts w:eastAsiaTheme="minorEastAsia"/>
          <w:sz w:val="22"/>
          <w:lang w:eastAsia="en-GB"/>
        </w:rPr>
      </w:pPr>
      <w:r w:rsidRPr="009A7EEF">
        <w:rPr>
          <w:rFonts w:eastAsiaTheme="minorEastAsia"/>
          <w:noProof/>
          <w:sz w:val="22"/>
          <w:lang w:eastAsia="en-GB"/>
        </w:rPr>
        <w:drawing>
          <wp:anchor distT="0" distB="0" distL="114300" distR="114300" simplePos="0" relativeHeight="251692032" behindDoc="1" locked="0" layoutInCell="0" allowOverlap="1" wp14:anchorId="1E7E06B9" wp14:editId="63D496C9">
            <wp:simplePos x="0" y="0"/>
            <wp:positionH relativeFrom="column">
              <wp:posOffset>2540</wp:posOffset>
            </wp:positionH>
            <wp:positionV relativeFrom="paragraph">
              <wp:posOffset>377825</wp:posOffset>
            </wp:positionV>
            <wp:extent cx="6158230" cy="889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53140" w14:textId="77777777" w:rsidR="004E7E1B" w:rsidRDefault="004E7E1B" w:rsidP="004E7E1B">
      <w:pPr>
        <w:suppressLineNumbers/>
        <w:spacing w:after="0" w:line="240" w:lineRule="auto"/>
        <w:rPr>
          <w:rFonts w:eastAsiaTheme="minorEastAsia"/>
          <w:sz w:val="22"/>
          <w:lang w:eastAsia="en-GB"/>
        </w:rPr>
      </w:pPr>
    </w:p>
    <w:p w14:paraId="5C58981B" w14:textId="11299AD2" w:rsidR="003C1C33" w:rsidRPr="009A7EEF" w:rsidRDefault="003C1C33" w:rsidP="00781F39">
      <w:pPr>
        <w:suppressLineNumbers/>
        <w:rPr>
          <w:rFonts w:eastAsiaTheme="minorEastAsia"/>
          <w:sz w:val="22"/>
          <w:lang w:eastAsia="en-GB"/>
        </w:rPr>
      </w:pPr>
      <w:r w:rsidRPr="009A7EEF">
        <w:rPr>
          <w:b/>
          <w:bCs/>
          <w:sz w:val="22"/>
          <w:lang w:eastAsia="en-GB"/>
        </w:rPr>
        <w:t>Pathologist………………………............</w:t>
      </w:r>
      <w:r w:rsidRPr="009A7EEF">
        <w:rPr>
          <w:rFonts w:eastAsiaTheme="minorEastAsia"/>
          <w:sz w:val="22"/>
          <w:lang w:eastAsia="en-GB"/>
        </w:rPr>
        <w:tab/>
      </w:r>
      <w:r w:rsidRPr="009A7EEF">
        <w:rPr>
          <w:b/>
          <w:bCs/>
          <w:sz w:val="22"/>
          <w:lang w:eastAsia="en-GB"/>
        </w:rPr>
        <w:t>Date……………………</w:t>
      </w:r>
      <w:proofErr w:type="gramStart"/>
      <w:r w:rsidRPr="009A7EEF">
        <w:rPr>
          <w:b/>
          <w:bCs/>
          <w:sz w:val="22"/>
          <w:lang w:eastAsia="en-GB"/>
        </w:rPr>
        <w:t>…..</w:t>
      </w:r>
      <w:proofErr w:type="gramEnd"/>
    </w:p>
    <w:p w14:paraId="4DD01C4C" w14:textId="77777777" w:rsidR="003C1C33" w:rsidRPr="009A7EEF" w:rsidRDefault="003C1C33" w:rsidP="00781F39">
      <w:pPr>
        <w:suppressLineNumbers/>
        <w:rPr>
          <w:rFonts w:eastAsiaTheme="minorEastAsia"/>
          <w:sz w:val="22"/>
          <w:lang w:eastAsia="en-GB"/>
        </w:rPr>
      </w:pPr>
      <w:r w:rsidRPr="009A7EEF">
        <w:rPr>
          <w:rFonts w:eastAsiaTheme="minorEastAsia"/>
          <w:noProof/>
          <w:sz w:val="22"/>
          <w:lang w:eastAsia="en-GB"/>
        </w:rPr>
        <w:drawing>
          <wp:anchor distT="0" distB="0" distL="114300" distR="114300" simplePos="0" relativeHeight="251693056" behindDoc="1" locked="0" layoutInCell="0" allowOverlap="1" wp14:anchorId="6DA983F8" wp14:editId="1B38B0F7">
            <wp:simplePos x="0" y="0"/>
            <wp:positionH relativeFrom="column">
              <wp:posOffset>2540</wp:posOffset>
            </wp:positionH>
            <wp:positionV relativeFrom="paragraph">
              <wp:posOffset>240665</wp:posOffset>
            </wp:positionV>
            <wp:extent cx="6158230" cy="889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082A8C" w14:textId="7D3AA92F" w:rsidR="003C1C33" w:rsidRPr="009A7EEF" w:rsidRDefault="003C1C33" w:rsidP="00781F39">
      <w:pPr>
        <w:suppressLineNumbers/>
        <w:rPr>
          <w:rFonts w:eastAsiaTheme="minorEastAsia"/>
          <w:sz w:val="22"/>
          <w:lang w:eastAsia="en-GB"/>
        </w:rPr>
      </w:pPr>
      <w:r w:rsidRPr="009A7EEF">
        <w:rPr>
          <w:b/>
          <w:bCs/>
          <w:sz w:val="22"/>
          <w:lang w:eastAsia="en-GB"/>
        </w:rPr>
        <w:t>Notes on staging</w:t>
      </w:r>
    </w:p>
    <w:p w14:paraId="2BF6C245" w14:textId="3E850ED6" w:rsidR="00A50623" w:rsidRPr="004E7E1B" w:rsidRDefault="003C1C33" w:rsidP="004E7E1B">
      <w:pPr>
        <w:suppressLineNumbers/>
        <w:rPr>
          <w:rFonts w:eastAsiaTheme="minorEastAsia" w:cs="Arial"/>
          <w:sz w:val="22"/>
          <w:lang w:eastAsia="en-GB"/>
        </w:rPr>
      </w:pPr>
      <w:r w:rsidRPr="009A7EEF">
        <w:rPr>
          <w:sz w:val="22"/>
          <w:lang w:eastAsia="en-GB"/>
        </w:rPr>
        <w:t>N stage differs between penile and urethral TNM staging systems (Appendix B)</w:t>
      </w:r>
      <w:r w:rsidR="003D68F5">
        <w:rPr>
          <w:sz w:val="22"/>
          <w:lang w:eastAsia="en-GB"/>
        </w:rPr>
        <w:t>.</w:t>
      </w:r>
    </w:p>
    <w:bookmarkEnd w:id="0"/>
    <w:sectPr w:rsidR="00A50623" w:rsidRPr="004E7E1B" w:rsidSect="00854FDA">
      <w:footerReference w:type="first" r:id="rId12"/>
      <w:type w:val="continuous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AC669" w14:textId="77777777" w:rsidR="002418C3" w:rsidRDefault="002418C3" w:rsidP="00404FE4">
      <w:r>
        <w:separator/>
      </w:r>
    </w:p>
    <w:p w14:paraId="16BA8496" w14:textId="77777777" w:rsidR="002418C3" w:rsidRDefault="002418C3" w:rsidP="00404FE4"/>
    <w:p w14:paraId="0C7D2B30" w14:textId="77777777" w:rsidR="002418C3" w:rsidRDefault="002418C3"/>
  </w:endnote>
  <w:endnote w:type="continuationSeparator" w:id="0">
    <w:p w14:paraId="32053125" w14:textId="77777777" w:rsidR="002418C3" w:rsidRDefault="002418C3" w:rsidP="00404FE4">
      <w:r>
        <w:continuationSeparator/>
      </w:r>
    </w:p>
    <w:p w14:paraId="0C3B2E63" w14:textId="77777777" w:rsidR="002418C3" w:rsidRDefault="002418C3" w:rsidP="00404FE4"/>
    <w:p w14:paraId="556F4C8D" w14:textId="77777777" w:rsidR="002418C3" w:rsidRDefault="00241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altName w:val="Segoe Print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C2A5A" w14:textId="7405ED27" w:rsidR="003D2590" w:rsidRDefault="00A301C2" w:rsidP="003D2590">
    <w:pPr>
      <w:tabs>
        <w:tab w:val="left" w:pos="426"/>
        <w:tab w:val="left" w:pos="1418"/>
        <w:tab w:val="left" w:pos="4536"/>
        <w:tab w:val="left" w:pos="6804"/>
        <w:tab w:val="right" w:pos="9639"/>
      </w:tabs>
      <w:spacing w:after="0" w:line="240" w:lineRule="auto"/>
    </w:pPr>
    <w:r w:rsidRPr="00BA24AE">
      <w:rPr>
        <w:rStyle w:val="PlaceholderText"/>
        <w:color w:val="auto"/>
        <w:sz w:val="20"/>
        <w:szCs w:val="20"/>
      </w:rPr>
      <w:t>PGD</w:t>
    </w:r>
    <w:r>
      <w:rPr>
        <w:rStyle w:val="PlaceholderText"/>
        <w:color w:val="auto"/>
        <w:sz w:val="20"/>
        <w:szCs w:val="20"/>
      </w:rPr>
      <w:tab/>
    </w:r>
    <w:r w:rsidR="00A61785">
      <w:rPr>
        <w:sz w:val="20"/>
        <w:szCs w:val="20"/>
      </w:rPr>
      <w:t>190824</w:t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23</w:t>
    </w:r>
    <w:r>
      <w:rPr>
        <w:sz w:val="20"/>
        <w:szCs w:val="20"/>
      </w:rPr>
      <w:fldChar w:fldCharType="end"/>
    </w:r>
    <w:r>
      <w:rPr>
        <w:sz w:val="20"/>
        <w:szCs w:val="20"/>
      </w:rPr>
      <w:tab/>
      <w:t>V</w:t>
    </w:r>
    <w:r w:rsidR="00A61785">
      <w:rPr>
        <w:sz w:val="20"/>
        <w:szCs w:val="20"/>
      </w:rPr>
      <w:t>4</w:t>
    </w:r>
    <w:r>
      <w:rPr>
        <w:sz w:val="20"/>
        <w:szCs w:val="20"/>
      </w:rPr>
      <w:tab/>
    </w:r>
    <w:r w:rsidR="003D2590">
      <w:rPr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7B00B" w14:textId="77777777" w:rsidR="002418C3" w:rsidRDefault="002418C3" w:rsidP="00404FE4">
      <w:r>
        <w:separator/>
      </w:r>
    </w:p>
    <w:p w14:paraId="09994E45" w14:textId="77777777" w:rsidR="002418C3" w:rsidRDefault="002418C3" w:rsidP="00404FE4"/>
    <w:p w14:paraId="595C705A" w14:textId="77777777" w:rsidR="002418C3" w:rsidRDefault="002418C3"/>
  </w:footnote>
  <w:footnote w:type="continuationSeparator" w:id="0">
    <w:p w14:paraId="55613FF1" w14:textId="77777777" w:rsidR="002418C3" w:rsidRDefault="002418C3" w:rsidP="00404FE4">
      <w:r>
        <w:continuationSeparator/>
      </w:r>
    </w:p>
    <w:p w14:paraId="0EDED11A" w14:textId="77777777" w:rsidR="002418C3" w:rsidRDefault="002418C3" w:rsidP="00404FE4"/>
    <w:p w14:paraId="1508900A" w14:textId="77777777" w:rsidR="002418C3" w:rsidRDefault="002418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E5EE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1E2F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DE29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C3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3CF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296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CC15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78F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F8C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68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732"/>
    <w:multiLevelType w:val="hybridMultilevel"/>
    <w:tmpl w:val="E8B622F2"/>
    <w:lvl w:ilvl="0" w:tplc="184A3F32">
      <w:start w:val="1"/>
      <w:numFmt w:val="bullet"/>
      <w:lvlText w:val="**"/>
      <w:lvlJc w:val="left"/>
    </w:lvl>
    <w:lvl w:ilvl="1" w:tplc="B09A75A2">
      <w:numFmt w:val="decimal"/>
      <w:lvlText w:val=""/>
      <w:lvlJc w:val="left"/>
    </w:lvl>
    <w:lvl w:ilvl="2" w:tplc="53D8D970">
      <w:numFmt w:val="decimal"/>
      <w:lvlText w:val=""/>
      <w:lvlJc w:val="left"/>
    </w:lvl>
    <w:lvl w:ilvl="3" w:tplc="3B3CC3EE">
      <w:numFmt w:val="decimal"/>
      <w:lvlText w:val=""/>
      <w:lvlJc w:val="left"/>
    </w:lvl>
    <w:lvl w:ilvl="4" w:tplc="3B36DAE0">
      <w:numFmt w:val="decimal"/>
      <w:lvlText w:val=""/>
      <w:lvlJc w:val="left"/>
    </w:lvl>
    <w:lvl w:ilvl="5" w:tplc="4AFAB07C">
      <w:numFmt w:val="decimal"/>
      <w:lvlText w:val=""/>
      <w:lvlJc w:val="left"/>
    </w:lvl>
    <w:lvl w:ilvl="6" w:tplc="00368224">
      <w:numFmt w:val="decimal"/>
      <w:lvlText w:val=""/>
      <w:lvlJc w:val="left"/>
    </w:lvl>
    <w:lvl w:ilvl="7" w:tplc="0F7C478E">
      <w:numFmt w:val="decimal"/>
      <w:lvlText w:val=""/>
      <w:lvlJc w:val="left"/>
    </w:lvl>
    <w:lvl w:ilvl="8" w:tplc="A6FEFF3C">
      <w:numFmt w:val="decimal"/>
      <w:lvlText w:val=""/>
      <w:lvlJc w:val="left"/>
    </w:lvl>
  </w:abstractNum>
  <w:abstractNum w:abstractNumId="11" w15:restartNumberingAfterBreak="0">
    <w:nsid w:val="00000BDB"/>
    <w:multiLevelType w:val="hybridMultilevel"/>
    <w:tmpl w:val="0622CA5E"/>
    <w:lvl w:ilvl="0" w:tplc="F4284706">
      <w:start w:val="1"/>
      <w:numFmt w:val="bullet"/>
      <w:lvlText w:val="*"/>
      <w:lvlJc w:val="left"/>
    </w:lvl>
    <w:lvl w:ilvl="1" w:tplc="0512F384">
      <w:numFmt w:val="decimal"/>
      <w:lvlText w:val=""/>
      <w:lvlJc w:val="left"/>
    </w:lvl>
    <w:lvl w:ilvl="2" w:tplc="98BAA85E">
      <w:numFmt w:val="decimal"/>
      <w:lvlText w:val=""/>
      <w:lvlJc w:val="left"/>
    </w:lvl>
    <w:lvl w:ilvl="3" w:tplc="A12A3BF6">
      <w:numFmt w:val="decimal"/>
      <w:lvlText w:val=""/>
      <w:lvlJc w:val="left"/>
    </w:lvl>
    <w:lvl w:ilvl="4" w:tplc="A350C274">
      <w:numFmt w:val="decimal"/>
      <w:lvlText w:val=""/>
      <w:lvlJc w:val="left"/>
    </w:lvl>
    <w:lvl w:ilvl="5" w:tplc="589E2C8E">
      <w:numFmt w:val="decimal"/>
      <w:lvlText w:val=""/>
      <w:lvlJc w:val="left"/>
    </w:lvl>
    <w:lvl w:ilvl="6" w:tplc="D1CC360A">
      <w:numFmt w:val="decimal"/>
      <w:lvlText w:val=""/>
      <w:lvlJc w:val="left"/>
    </w:lvl>
    <w:lvl w:ilvl="7" w:tplc="92381AEC">
      <w:numFmt w:val="decimal"/>
      <w:lvlText w:val=""/>
      <w:lvlJc w:val="left"/>
    </w:lvl>
    <w:lvl w:ilvl="8" w:tplc="57500C62">
      <w:numFmt w:val="decimal"/>
      <w:lvlText w:val=""/>
      <w:lvlJc w:val="left"/>
    </w:lvl>
  </w:abstractNum>
  <w:abstractNum w:abstractNumId="12" w15:restartNumberingAfterBreak="0">
    <w:nsid w:val="000056AE"/>
    <w:multiLevelType w:val="hybridMultilevel"/>
    <w:tmpl w:val="4FBEAC8E"/>
    <w:lvl w:ilvl="0" w:tplc="68EA4CBC">
      <w:start w:val="1"/>
      <w:numFmt w:val="bullet"/>
      <w:lvlText w:val="*"/>
      <w:lvlJc w:val="left"/>
    </w:lvl>
    <w:lvl w:ilvl="1" w:tplc="534291D8">
      <w:numFmt w:val="decimal"/>
      <w:lvlText w:val=""/>
      <w:lvlJc w:val="left"/>
    </w:lvl>
    <w:lvl w:ilvl="2" w:tplc="7430CF64">
      <w:numFmt w:val="decimal"/>
      <w:lvlText w:val=""/>
      <w:lvlJc w:val="left"/>
    </w:lvl>
    <w:lvl w:ilvl="3" w:tplc="EABCF1E8">
      <w:numFmt w:val="decimal"/>
      <w:lvlText w:val=""/>
      <w:lvlJc w:val="left"/>
    </w:lvl>
    <w:lvl w:ilvl="4" w:tplc="18DE63A2">
      <w:numFmt w:val="decimal"/>
      <w:lvlText w:val=""/>
      <w:lvlJc w:val="left"/>
    </w:lvl>
    <w:lvl w:ilvl="5" w:tplc="AFB0732C">
      <w:numFmt w:val="decimal"/>
      <w:lvlText w:val=""/>
      <w:lvlJc w:val="left"/>
    </w:lvl>
    <w:lvl w:ilvl="6" w:tplc="D70EC31E">
      <w:numFmt w:val="decimal"/>
      <w:lvlText w:val=""/>
      <w:lvlJc w:val="left"/>
    </w:lvl>
    <w:lvl w:ilvl="7" w:tplc="D38EAAD6">
      <w:numFmt w:val="decimal"/>
      <w:lvlText w:val=""/>
      <w:lvlJc w:val="left"/>
    </w:lvl>
    <w:lvl w:ilvl="8" w:tplc="796220C0">
      <w:numFmt w:val="decimal"/>
      <w:lvlText w:val=""/>
      <w:lvlJc w:val="left"/>
    </w:lvl>
  </w:abstractNum>
  <w:abstractNum w:abstractNumId="13" w15:restartNumberingAfterBreak="0">
    <w:nsid w:val="026164D9"/>
    <w:multiLevelType w:val="hybridMultilevel"/>
    <w:tmpl w:val="A9B28852"/>
    <w:lvl w:ilvl="0" w:tplc="4A82E5D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DF7339"/>
    <w:multiLevelType w:val="hybridMultilevel"/>
    <w:tmpl w:val="5126A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F369B"/>
    <w:multiLevelType w:val="hybridMultilevel"/>
    <w:tmpl w:val="B78E5026"/>
    <w:lvl w:ilvl="0" w:tplc="71B23040">
      <w:start w:val="1"/>
      <w:numFmt w:val="bullet"/>
      <w:pStyle w:val="Bulletlist-Level1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7E98F7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2C86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84C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05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4E9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548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83D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64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225A62"/>
    <w:multiLevelType w:val="hybridMultilevel"/>
    <w:tmpl w:val="571661C0"/>
    <w:lvl w:ilvl="0" w:tplc="B4A6D38A">
      <w:start w:val="1"/>
      <w:numFmt w:val="decimal"/>
      <w:pStyle w:val="NumberedlistRCpath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306" w:hanging="360"/>
      </w:pPr>
    </w:lvl>
    <w:lvl w:ilvl="2" w:tplc="0809001B" w:tentative="1">
      <w:start w:val="1"/>
      <w:numFmt w:val="lowerRoman"/>
      <w:lvlText w:val="%3."/>
      <w:lvlJc w:val="right"/>
      <w:pPr>
        <w:ind w:left="1026" w:hanging="180"/>
      </w:pPr>
    </w:lvl>
    <w:lvl w:ilvl="3" w:tplc="0809000F" w:tentative="1">
      <w:start w:val="1"/>
      <w:numFmt w:val="decimal"/>
      <w:lvlText w:val="%4."/>
      <w:lvlJc w:val="left"/>
      <w:pPr>
        <w:ind w:left="1746" w:hanging="360"/>
      </w:pPr>
    </w:lvl>
    <w:lvl w:ilvl="4" w:tplc="08090019" w:tentative="1">
      <w:start w:val="1"/>
      <w:numFmt w:val="lowerLetter"/>
      <w:lvlText w:val="%5."/>
      <w:lvlJc w:val="left"/>
      <w:pPr>
        <w:ind w:left="2466" w:hanging="360"/>
      </w:pPr>
    </w:lvl>
    <w:lvl w:ilvl="5" w:tplc="0809001B" w:tentative="1">
      <w:start w:val="1"/>
      <w:numFmt w:val="lowerRoman"/>
      <w:lvlText w:val="%6."/>
      <w:lvlJc w:val="right"/>
      <w:pPr>
        <w:ind w:left="3186" w:hanging="180"/>
      </w:pPr>
    </w:lvl>
    <w:lvl w:ilvl="6" w:tplc="0809000F" w:tentative="1">
      <w:start w:val="1"/>
      <w:numFmt w:val="decimal"/>
      <w:lvlText w:val="%7."/>
      <w:lvlJc w:val="left"/>
      <w:pPr>
        <w:ind w:left="3906" w:hanging="360"/>
      </w:pPr>
    </w:lvl>
    <w:lvl w:ilvl="7" w:tplc="08090019" w:tentative="1">
      <w:start w:val="1"/>
      <w:numFmt w:val="lowerLetter"/>
      <w:lvlText w:val="%8."/>
      <w:lvlJc w:val="left"/>
      <w:pPr>
        <w:ind w:left="4626" w:hanging="360"/>
      </w:pPr>
    </w:lvl>
    <w:lvl w:ilvl="8" w:tplc="08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7" w15:restartNumberingAfterBreak="0">
    <w:nsid w:val="0CAF55C5"/>
    <w:multiLevelType w:val="hybridMultilevel"/>
    <w:tmpl w:val="7BF4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581BF2"/>
    <w:multiLevelType w:val="hybridMultilevel"/>
    <w:tmpl w:val="EA381A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62F3A"/>
    <w:multiLevelType w:val="hybridMultilevel"/>
    <w:tmpl w:val="2376D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41689"/>
    <w:multiLevelType w:val="hybridMultilevel"/>
    <w:tmpl w:val="553C4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0C21EE"/>
    <w:multiLevelType w:val="hybridMultilevel"/>
    <w:tmpl w:val="FA9A67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1F1520BE"/>
    <w:multiLevelType w:val="hybridMultilevel"/>
    <w:tmpl w:val="C14E88CC"/>
    <w:lvl w:ilvl="0" w:tplc="A332611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2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F3A291D"/>
    <w:multiLevelType w:val="hybridMultilevel"/>
    <w:tmpl w:val="02364C2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FCB603A"/>
    <w:multiLevelType w:val="hybridMultilevel"/>
    <w:tmpl w:val="9AB451EA"/>
    <w:lvl w:ilvl="0" w:tplc="E1D09A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1626FAF"/>
    <w:multiLevelType w:val="hybridMultilevel"/>
    <w:tmpl w:val="1046C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752B7A"/>
    <w:multiLevelType w:val="hybridMultilevel"/>
    <w:tmpl w:val="2542B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FD4739"/>
    <w:multiLevelType w:val="hybridMultilevel"/>
    <w:tmpl w:val="73588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473820"/>
    <w:multiLevelType w:val="hybridMultilevel"/>
    <w:tmpl w:val="4D1CBD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0DC2CEB"/>
    <w:multiLevelType w:val="multilevel"/>
    <w:tmpl w:val="FE2A358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13509D0"/>
    <w:multiLevelType w:val="hybridMultilevel"/>
    <w:tmpl w:val="396E8770"/>
    <w:lvl w:ilvl="0" w:tplc="F8300E9E">
      <w:numFmt w:val="bullet"/>
      <w:lvlText w:val="•"/>
      <w:lvlJc w:val="left"/>
      <w:pPr>
        <w:ind w:left="720" w:hanging="360"/>
      </w:pPr>
      <w:rPr>
        <w:rFonts w:ascii="MyriadPro-Regular" w:eastAsia="Calibri" w:hAnsi="MyriadPro-Regular" w:cs="MyriadPro-Regular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C51EFA"/>
    <w:multiLevelType w:val="hybridMultilevel"/>
    <w:tmpl w:val="19567DCC"/>
    <w:lvl w:ilvl="0" w:tplc="3252DE0C"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1E9426E"/>
    <w:multiLevelType w:val="hybridMultilevel"/>
    <w:tmpl w:val="7FFC7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DC2327"/>
    <w:multiLevelType w:val="hybridMultilevel"/>
    <w:tmpl w:val="AEC07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245A44"/>
    <w:multiLevelType w:val="hybridMultilevel"/>
    <w:tmpl w:val="9BF4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C579B2"/>
    <w:multiLevelType w:val="hybridMultilevel"/>
    <w:tmpl w:val="0790606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6A7064C"/>
    <w:multiLevelType w:val="hybridMultilevel"/>
    <w:tmpl w:val="DA80DBB0"/>
    <w:lvl w:ilvl="0" w:tplc="B264429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0178AD"/>
    <w:multiLevelType w:val="hybridMultilevel"/>
    <w:tmpl w:val="B832F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50A7C"/>
    <w:multiLevelType w:val="hybridMultilevel"/>
    <w:tmpl w:val="ACB64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43F51"/>
    <w:multiLevelType w:val="hybridMultilevel"/>
    <w:tmpl w:val="B4F83722"/>
    <w:lvl w:ilvl="0" w:tplc="3252DE0C"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DB7533D"/>
    <w:multiLevelType w:val="hybridMultilevel"/>
    <w:tmpl w:val="CDE42BD4"/>
    <w:lvl w:ilvl="0" w:tplc="4A82E5D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66B24"/>
    <w:multiLevelType w:val="hybridMultilevel"/>
    <w:tmpl w:val="9AB48EEA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015DBA"/>
    <w:multiLevelType w:val="hybridMultilevel"/>
    <w:tmpl w:val="7AFEF21C"/>
    <w:lvl w:ilvl="0" w:tplc="B4BE5586">
      <w:numFmt w:val="bullet"/>
      <w:pStyle w:val="Secondlevellistparagraph"/>
      <w:lvlText w:val="–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6450271"/>
    <w:multiLevelType w:val="hybridMultilevel"/>
    <w:tmpl w:val="79508630"/>
    <w:lvl w:ilvl="0" w:tplc="275C5C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6828A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4B0C70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13837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3BAD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CD2CD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74A44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68E8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DAAE8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77CE795D"/>
    <w:multiLevelType w:val="hybridMultilevel"/>
    <w:tmpl w:val="6010C862"/>
    <w:lvl w:ilvl="0" w:tplc="3252DE0C"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96327F8"/>
    <w:multiLevelType w:val="hybridMultilevel"/>
    <w:tmpl w:val="79C4D6D8"/>
    <w:lvl w:ilvl="0" w:tplc="96DAD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068862">
    <w:abstractNumId w:val="36"/>
  </w:num>
  <w:num w:numId="2" w16cid:durableId="1746489325">
    <w:abstractNumId w:val="42"/>
  </w:num>
  <w:num w:numId="3" w16cid:durableId="159347572">
    <w:abstractNumId w:val="15"/>
  </w:num>
  <w:num w:numId="4" w16cid:durableId="1555920668">
    <w:abstractNumId w:val="30"/>
  </w:num>
  <w:num w:numId="5" w16cid:durableId="595752333">
    <w:abstractNumId w:val="23"/>
  </w:num>
  <w:num w:numId="6" w16cid:durableId="48261709">
    <w:abstractNumId w:val="28"/>
  </w:num>
  <w:num w:numId="7" w16cid:durableId="489254912">
    <w:abstractNumId w:val="21"/>
  </w:num>
  <w:num w:numId="8" w16cid:durableId="976954110">
    <w:abstractNumId w:val="44"/>
  </w:num>
  <w:num w:numId="9" w16cid:durableId="1388920419">
    <w:abstractNumId w:val="39"/>
  </w:num>
  <w:num w:numId="10" w16cid:durableId="448088660">
    <w:abstractNumId w:val="31"/>
  </w:num>
  <w:num w:numId="11" w16cid:durableId="1348365812">
    <w:abstractNumId w:val="16"/>
  </w:num>
  <w:num w:numId="12" w16cid:durableId="1707290356">
    <w:abstractNumId w:val="14"/>
  </w:num>
  <w:num w:numId="13" w16cid:durableId="210651238">
    <w:abstractNumId w:val="24"/>
  </w:num>
  <w:num w:numId="14" w16cid:durableId="132256089">
    <w:abstractNumId w:val="41"/>
  </w:num>
  <w:num w:numId="15" w16cid:durableId="1138884826">
    <w:abstractNumId w:val="45"/>
  </w:num>
  <w:num w:numId="16" w16cid:durableId="1467312428">
    <w:abstractNumId w:val="19"/>
  </w:num>
  <w:num w:numId="17" w16cid:durableId="176121976">
    <w:abstractNumId w:val="27"/>
  </w:num>
  <w:num w:numId="18" w16cid:durableId="206382875">
    <w:abstractNumId w:val="35"/>
  </w:num>
  <w:num w:numId="19" w16cid:durableId="1979992244">
    <w:abstractNumId w:val="22"/>
  </w:num>
  <w:num w:numId="20" w16cid:durableId="277871">
    <w:abstractNumId w:val="26"/>
  </w:num>
  <w:num w:numId="21" w16cid:durableId="779108795">
    <w:abstractNumId w:val="32"/>
  </w:num>
  <w:num w:numId="22" w16cid:durableId="1837914795">
    <w:abstractNumId w:val="38"/>
  </w:num>
  <w:num w:numId="23" w16cid:durableId="2000965616">
    <w:abstractNumId w:val="33"/>
  </w:num>
  <w:num w:numId="24" w16cid:durableId="1552375577">
    <w:abstractNumId w:val="9"/>
  </w:num>
  <w:num w:numId="25" w16cid:durableId="557012874">
    <w:abstractNumId w:val="8"/>
  </w:num>
  <w:num w:numId="26" w16cid:durableId="791096808">
    <w:abstractNumId w:val="7"/>
  </w:num>
  <w:num w:numId="27" w16cid:durableId="158935689">
    <w:abstractNumId w:val="6"/>
  </w:num>
  <w:num w:numId="28" w16cid:durableId="1692410296">
    <w:abstractNumId w:val="5"/>
  </w:num>
  <w:num w:numId="29" w16cid:durableId="1887915159">
    <w:abstractNumId w:val="4"/>
  </w:num>
  <w:num w:numId="30" w16cid:durableId="1483934006">
    <w:abstractNumId w:val="3"/>
  </w:num>
  <w:num w:numId="31" w16cid:durableId="1083257519">
    <w:abstractNumId w:val="2"/>
  </w:num>
  <w:num w:numId="32" w16cid:durableId="148450519">
    <w:abstractNumId w:val="1"/>
  </w:num>
  <w:num w:numId="33" w16cid:durableId="1153718646">
    <w:abstractNumId w:val="0"/>
  </w:num>
  <w:num w:numId="34" w16cid:durableId="680469562">
    <w:abstractNumId w:val="29"/>
  </w:num>
  <w:num w:numId="35" w16cid:durableId="347025459">
    <w:abstractNumId w:val="43"/>
  </w:num>
  <w:num w:numId="36" w16cid:durableId="223562359">
    <w:abstractNumId w:val="18"/>
  </w:num>
  <w:num w:numId="37" w16cid:durableId="626199343">
    <w:abstractNumId w:val="25"/>
  </w:num>
  <w:num w:numId="38" w16cid:durableId="1256595874">
    <w:abstractNumId w:val="37"/>
  </w:num>
  <w:num w:numId="39" w16cid:durableId="1051920987">
    <w:abstractNumId w:val="11"/>
  </w:num>
  <w:num w:numId="40" w16cid:durableId="443155830">
    <w:abstractNumId w:val="12"/>
  </w:num>
  <w:num w:numId="41" w16cid:durableId="1819029671">
    <w:abstractNumId w:val="10"/>
  </w:num>
  <w:num w:numId="42" w16cid:durableId="1603563545">
    <w:abstractNumId w:val="20"/>
  </w:num>
  <w:num w:numId="43" w16cid:durableId="604387027">
    <w:abstractNumId w:val="13"/>
  </w:num>
  <w:num w:numId="44" w16cid:durableId="856651635">
    <w:abstractNumId w:val="34"/>
  </w:num>
  <w:num w:numId="45" w16cid:durableId="1097480050">
    <w:abstractNumId w:val="17"/>
  </w:num>
  <w:num w:numId="46" w16cid:durableId="552497668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5E"/>
    <w:rsid w:val="00001C1F"/>
    <w:rsid w:val="0000235E"/>
    <w:rsid w:val="0000446D"/>
    <w:rsid w:val="0000455F"/>
    <w:rsid w:val="00005721"/>
    <w:rsid w:val="00005835"/>
    <w:rsid w:val="000137F7"/>
    <w:rsid w:val="00013A70"/>
    <w:rsid w:val="00014146"/>
    <w:rsid w:val="00014213"/>
    <w:rsid w:val="000151C8"/>
    <w:rsid w:val="000174A9"/>
    <w:rsid w:val="0001782A"/>
    <w:rsid w:val="00024FC4"/>
    <w:rsid w:val="00026625"/>
    <w:rsid w:val="00027DAB"/>
    <w:rsid w:val="00030CAA"/>
    <w:rsid w:val="00032A5F"/>
    <w:rsid w:val="00034F09"/>
    <w:rsid w:val="00035573"/>
    <w:rsid w:val="00037E90"/>
    <w:rsid w:val="000408DB"/>
    <w:rsid w:val="000439C2"/>
    <w:rsid w:val="000440D4"/>
    <w:rsid w:val="0004686C"/>
    <w:rsid w:val="00050C0C"/>
    <w:rsid w:val="00050ED1"/>
    <w:rsid w:val="0005147E"/>
    <w:rsid w:val="00051D77"/>
    <w:rsid w:val="00051E38"/>
    <w:rsid w:val="000542A5"/>
    <w:rsid w:val="000547C9"/>
    <w:rsid w:val="00055875"/>
    <w:rsid w:val="0006132A"/>
    <w:rsid w:val="000678A0"/>
    <w:rsid w:val="00072F2A"/>
    <w:rsid w:val="00074C79"/>
    <w:rsid w:val="00075A31"/>
    <w:rsid w:val="0007641E"/>
    <w:rsid w:val="000806B5"/>
    <w:rsid w:val="0008440F"/>
    <w:rsid w:val="0008454F"/>
    <w:rsid w:val="000918B6"/>
    <w:rsid w:val="000920A8"/>
    <w:rsid w:val="00092531"/>
    <w:rsid w:val="00092919"/>
    <w:rsid w:val="00093384"/>
    <w:rsid w:val="00097954"/>
    <w:rsid w:val="000A00C1"/>
    <w:rsid w:val="000A09F8"/>
    <w:rsid w:val="000A0B03"/>
    <w:rsid w:val="000A1F26"/>
    <w:rsid w:val="000A2536"/>
    <w:rsid w:val="000A5123"/>
    <w:rsid w:val="000A6F87"/>
    <w:rsid w:val="000A6FB0"/>
    <w:rsid w:val="000B2C29"/>
    <w:rsid w:val="000B4E16"/>
    <w:rsid w:val="000B5445"/>
    <w:rsid w:val="000B5A37"/>
    <w:rsid w:val="000B64AC"/>
    <w:rsid w:val="000B6A76"/>
    <w:rsid w:val="000B6F6F"/>
    <w:rsid w:val="000B72AA"/>
    <w:rsid w:val="000C1A3B"/>
    <w:rsid w:val="000C5E62"/>
    <w:rsid w:val="000C743D"/>
    <w:rsid w:val="000D1980"/>
    <w:rsid w:val="000D465B"/>
    <w:rsid w:val="000D497A"/>
    <w:rsid w:val="000D6782"/>
    <w:rsid w:val="000D7EAC"/>
    <w:rsid w:val="000E30CB"/>
    <w:rsid w:val="000E3119"/>
    <w:rsid w:val="000E3F45"/>
    <w:rsid w:val="000E4F3A"/>
    <w:rsid w:val="000E5E5F"/>
    <w:rsid w:val="000E6538"/>
    <w:rsid w:val="000E6FF4"/>
    <w:rsid w:val="000F1DDC"/>
    <w:rsid w:val="000F21EE"/>
    <w:rsid w:val="000F27FD"/>
    <w:rsid w:val="000F29A2"/>
    <w:rsid w:val="000F35F3"/>
    <w:rsid w:val="000F43D3"/>
    <w:rsid w:val="000F6D2B"/>
    <w:rsid w:val="00101C76"/>
    <w:rsid w:val="00107913"/>
    <w:rsid w:val="0011149F"/>
    <w:rsid w:val="00111E7D"/>
    <w:rsid w:val="00114A4D"/>
    <w:rsid w:val="00117F4D"/>
    <w:rsid w:val="0012041C"/>
    <w:rsid w:val="00120E24"/>
    <w:rsid w:val="001229BE"/>
    <w:rsid w:val="00124A68"/>
    <w:rsid w:val="001267F0"/>
    <w:rsid w:val="00130C67"/>
    <w:rsid w:val="00131362"/>
    <w:rsid w:val="001339BF"/>
    <w:rsid w:val="001364B9"/>
    <w:rsid w:val="00136E55"/>
    <w:rsid w:val="001406D7"/>
    <w:rsid w:val="00141D55"/>
    <w:rsid w:val="00143188"/>
    <w:rsid w:val="001455B6"/>
    <w:rsid w:val="001458AE"/>
    <w:rsid w:val="00147D73"/>
    <w:rsid w:val="0015339A"/>
    <w:rsid w:val="00153E03"/>
    <w:rsid w:val="00156E08"/>
    <w:rsid w:val="00157343"/>
    <w:rsid w:val="001602D0"/>
    <w:rsid w:val="00160917"/>
    <w:rsid w:val="00162F98"/>
    <w:rsid w:val="0016461A"/>
    <w:rsid w:val="00164CCD"/>
    <w:rsid w:val="001650FC"/>
    <w:rsid w:val="001662F0"/>
    <w:rsid w:val="00170C38"/>
    <w:rsid w:val="00172FD9"/>
    <w:rsid w:val="00175C8F"/>
    <w:rsid w:val="00180C5B"/>
    <w:rsid w:val="00184312"/>
    <w:rsid w:val="0018434D"/>
    <w:rsid w:val="00184AE9"/>
    <w:rsid w:val="00192A6E"/>
    <w:rsid w:val="00192FC2"/>
    <w:rsid w:val="0019528D"/>
    <w:rsid w:val="00195F8B"/>
    <w:rsid w:val="001971FC"/>
    <w:rsid w:val="001A3542"/>
    <w:rsid w:val="001A3903"/>
    <w:rsid w:val="001A580D"/>
    <w:rsid w:val="001A6280"/>
    <w:rsid w:val="001A7F9F"/>
    <w:rsid w:val="001B24C9"/>
    <w:rsid w:val="001B2908"/>
    <w:rsid w:val="001B3C5A"/>
    <w:rsid w:val="001B4654"/>
    <w:rsid w:val="001B4D02"/>
    <w:rsid w:val="001B7E48"/>
    <w:rsid w:val="001C03F5"/>
    <w:rsid w:val="001C0A34"/>
    <w:rsid w:val="001C1F0C"/>
    <w:rsid w:val="001C2409"/>
    <w:rsid w:val="001C38AD"/>
    <w:rsid w:val="001C5B59"/>
    <w:rsid w:val="001C5C8C"/>
    <w:rsid w:val="001C79B5"/>
    <w:rsid w:val="001C7E07"/>
    <w:rsid w:val="001D36EF"/>
    <w:rsid w:val="001D61C6"/>
    <w:rsid w:val="001D6802"/>
    <w:rsid w:val="001E2AC2"/>
    <w:rsid w:val="001E43B1"/>
    <w:rsid w:val="001E57D9"/>
    <w:rsid w:val="001E5E66"/>
    <w:rsid w:val="001E6B68"/>
    <w:rsid w:val="001F00B2"/>
    <w:rsid w:val="001F29D5"/>
    <w:rsid w:val="001F3072"/>
    <w:rsid w:val="001F43F0"/>
    <w:rsid w:val="001F4594"/>
    <w:rsid w:val="001F65EC"/>
    <w:rsid w:val="001F6E67"/>
    <w:rsid w:val="00200D05"/>
    <w:rsid w:val="00201650"/>
    <w:rsid w:val="00206532"/>
    <w:rsid w:val="00206CDD"/>
    <w:rsid w:val="00207AF6"/>
    <w:rsid w:val="00210707"/>
    <w:rsid w:val="00211DE2"/>
    <w:rsid w:val="00211E59"/>
    <w:rsid w:val="002148AB"/>
    <w:rsid w:val="00216BCB"/>
    <w:rsid w:val="00217CCD"/>
    <w:rsid w:val="00217D85"/>
    <w:rsid w:val="00217EFD"/>
    <w:rsid w:val="002222DB"/>
    <w:rsid w:val="00225E04"/>
    <w:rsid w:val="0022690F"/>
    <w:rsid w:val="00227CE1"/>
    <w:rsid w:val="00231FDC"/>
    <w:rsid w:val="00233A09"/>
    <w:rsid w:val="00233F56"/>
    <w:rsid w:val="00234C73"/>
    <w:rsid w:val="00236F0E"/>
    <w:rsid w:val="00240324"/>
    <w:rsid w:val="00241115"/>
    <w:rsid w:val="002418C3"/>
    <w:rsid w:val="002428BC"/>
    <w:rsid w:val="00246453"/>
    <w:rsid w:val="0025064D"/>
    <w:rsid w:val="0025231F"/>
    <w:rsid w:val="00253812"/>
    <w:rsid w:val="00257797"/>
    <w:rsid w:val="002605D3"/>
    <w:rsid w:val="00260AE6"/>
    <w:rsid w:val="00260FD6"/>
    <w:rsid w:val="002640F7"/>
    <w:rsid w:val="00264194"/>
    <w:rsid w:val="0026443E"/>
    <w:rsid w:val="0026658C"/>
    <w:rsid w:val="00266DA5"/>
    <w:rsid w:val="00271737"/>
    <w:rsid w:val="00272F42"/>
    <w:rsid w:val="00273056"/>
    <w:rsid w:val="002738AE"/>
    <w:rsid w:val="00273BCE"/>
    <w:rsid w:val="00275E06"/>
    <w:rsid w:val="00277015"/>
    <w:rsid w:val="002775E7"/>
    <w:rsid w:val="002807C2"/>
    <w:rsid w:val="00282760"/>
    <w:rsid w:val="002855BB"/>
    <w:rsid w:val="0028581D"/>
    <w:rsid w:val="00290385"/>
    <w:rsid w:val="00292B2C"/>
    <w:rsid w:val="00295617"/>
    <w:rsid w:val="00295CDD"/>
    <w:rsid w:val="00297726"/>
    <w:rsid w:val="002A0F40"/>
    <w:rsid w:val="002A1124"/>
    <w:rsid w:val="002A2EB2"/>
    <w:rsid w:val="002A3310"/>
    <w:rsid w:val="002A3569"/>
    <w:rsid w:val="002A3BCB"/>
    <w:rsid w:val="002A3D40"/>
    <w:rsid w:val="002A5CC2"/>
    <w:rsid w:val="002A688A"/>
    <w:rsid w:val="002A78B7"/>
    <w:rsid w:val="002A7FE8"/>
    <w:rsid w:val="002B0251"/>
    <w:rsid w:val="002B36B1"/>
    <w:rsid w:val="002B38FE"/>
    <w:rsid w:val="002B4E5E"/>
    <w:rsid w:val="002B59FA"/>
    <w:rsid w:val="002B6CE2"/>
    <w:rsid w:val="002C12DA"/>
    <w:rsid w:val="002C2EB4"/>
    <w:rsid w:val="002C370D"/>
    <w:rsid w:val="002C7C9B"/>
    <w:rsid w:val="002D0EA2"/>
    <w:rsid w:val="002D2F43"/>
    <w:rsid w:val="002D4DAD"/>
    <w:rsid w:val="002D6EF5"/>
    <w:rsid w:val="002D7DAC"/>
    <w:rsid w:val="002E0412"/>
    <w:rsid w:val="002E33BF"/>
    <w:rsid w:val="002E3596"/>
    <w:rsid w:val="002E4744"/>
    <w:rsid w:val="002E6101"/>
    <w:rsid w:val="002E634D"/>
    <w:rsid w:val="002E6915"/>
    <w:rsid w:val="002F119E"/>
    <w:rsid w:val="002F16F2"/>
    <w:rsid w:val="002F1AF1"/>
    <w:rsid w:val="002F31AB"/>
    <w:rsid w:val="002F34B2"/>
    <w:rsid w:val="002F3A9B"/>
    <w:rsid w:val="002F44C3"/>
    <w:rsid w:val="002F727A"/>
    <w:rsid w:val="002F76C0"/>
    <w:rsid w:val="00300361"/>
    <w:rsid w:val="00302132"/>
    <w:rsid w:val="00302402"/>
    <w:rsid w:val="00303547"/>
    <w:rsid w:val="00305592"/>
    <w:rsid w:val="003057CC"/>
    <w:rsid w:val="00306C78"/>
    <w:rsid w:val="00310039"/>
    <w:rsid w:val="00310278"/>
    <w:rsid w:val="00317BEF"/>
    <w:rsid w:val="003227BE"/>
    <w:rsid w:val="0032663A"/>
    <w:rsid w:val="00327175"/>
    <w:rsid w:val="00332B25"/>
    <w:rsid w:val="00332D35"/>
    <w:rsid w:val="00333332"/>
    <w:rsid w:val="003358B7"/>
    <w:rsid w:val="00335BA6"/>
    <w:rsid w:val="003364D6"/>
    <w:rsid w:val="00340390"/>
    <w:rsid w:val="00340B5A"/>
    <w:rsid w:val="00341858"/>
    <w:rsid w:val="00342C83"/>
    <w:rsid w:val="00345DB6"/>
    <w:rsid w:val="003519EB"/>
    <w:rsid w:val="00353DEF"/>
    <w:rsid w:val="00356DEE"/>
    <w:rsid w:val="00356E4C"/>
    <w:rsid w:val="00357A25"/>
    <w:rsid w:val="00360BEF"/>
    <w:rsid w:val="00361CA2"/>
    <w:rsid w:val="00361E18"/>
    <w:rsid w:val="00362D2A"/>
    <w:rsid w:val="00363EA1"/>
    <w:rsid w:val="00365B60"/>
    <w:rsid w:val="00366C8F"/>
    <w:rsid w:val="0037152E"/>
    <w:rsid w:val="00374C99"/>
    <w:rsid w:val="00376419"/>
    <w:rsid w:val="00376B36"/>
    <w:rsid w:val="003813B4"/>
    <w:rsid w:val="003836DF"/>
    <w:rsid w:val="003848FD"/>
    <w:rsid w:val="0038491C"/>
    <w:rsid w:val="00385057"/>
    <w:rsid w:val="0038569E"/>
    <w:rsid w:val="00387104"/>
    <w:rsid w:val="00387360"/>
    <w:rsid w:val="00387FC3"/>
    <w:rsid w:val="0039101C"/>
    <w:rsid w:val="0039648E"/>
    <w:rsid w:val="00396A45"/>
    <w:rsid w:val="003974D8"/>
    <w:rsid w:val="003A1FEF"/>
    <w:rsid w:val="003A2C16"/>
    <w:rsid w:val="003A5196"/>
    <w:rsid w:val="003A7F50"/>
    <w:rsid w:val="003B3D15"/>
    <w:rsid w:val="003B4126"/>
    <w:rsid w:val="003B59D6"/>
    <w:rsid w:val="003B6001"/>
    <w:rsid w:val="003C07B3"/>
    <w:rsid w:val="003C0A92"/>
    <w:rsid w:val="003C0BF7"/>
    <w:rsid w:val="003C0C32"/>
    <w:rsid w:val="003C1539"/>
    <w:rsid w:val="003C1C33"/>
    <w:rsid w:val="003C24BA"/>
    <w:rsid w:val="003C2534"/>
    <w:rsid w:val="003C59D4"/>
    <w:rsid w:val="003C7319"/>
    <w:rsid w:val="003C7726"/>
    <w:rsid w:val="003D09F5"/>
    <w:rsid w:val="003D1A46"/>
    <w:rsid w:val="003D1B4F"/>
    <w:rsid w:val="003D2590"/>
    <w:rsid w:val="003D25C9"/>
    <w:rsid w:val="003D31FA"/>
    <w:rsid w:val="003D41CC"/>
    <w:rsid w:val="003D54FE"/>
    <w:rsid w:val="003D63CE"/>
    <w:rsid w:val="003D65B8"/>
    <w:rsid w:val="003D68F5"/>
    <w:rsid w:val="003D7259"/>
    <w:rsid w:val="003E090B"/>
    <w:rsid w:val="003E17A2"/>
    <w:rsid w:val="003E68F4"/>
    <w:rsid w:val="003E71F3"/>
    <w:rsid w:val="003F15F9"/>
    <w:rsid w:val="003F2307"/>
    <w:rsid w:val="003F33B0"/>
    <w:rsid w:val="003F5D64"/>
    <w:rsid w:val="004007E1"/>
    <w:rsid w:val="00400F3E"/>
    <w:rsid w:val="0040155E"/>
    <w:rsid w:val="00401FFE"/>
    <w:rsid w:val="004026E2"/>
    <w:rsid w:val="00403C9C"/>
    <w:rsid w:val="00404231"/>
    <w:rsid w:val="00404FE4"/>
    <w:rsid w:val="004052AC"/>
    <w:rsid w:val="00405954"/>
    <w:rsid w:val="00410843"/>
    <w:rsid w:val="00412C85"/>
    <w:rsid w:val="00413935"/>
    <w:rsid w:val="004139AA"/>
    <w:rsid w:val="00415474"/>
    <w:rsid w:val="00416228"/>
    <w:rsid w:val="0041738A"/>
    <w:rsid w:val="00426E0F"/>
    <w:rsid w:val="004271A5"/>
    <w:rsid w:val="004300FD"/>
    <w:rsid w:val="0043180A"/>
    <w:rsid w:val="00431F6E"/>
    <w:rsid w:val="00432C84"/>
    <w:rsid w:val="00432FD1"/>
    <w:rsid w:val="0043454B"/>
    <w:rsid w:val="00434C74"/>
    <w:rsid w:val="0043747B"/>
    <w:rsid w:val="00441F8D"/>
    <w:rsid w:val="004458A9"/>
    <w:rsid w:val="00446882"/>
    <w:rsid w:val="00450101"/>
    <w:rsid w:val="004503B2"/>
    <w:rsid w:val="004506BB"/>
    <w:rsid w:val="00454137"/>
    <w:rsid w:val="00456C69"/>
    <w:rsid w:val="00457845"/>
    <w:rsid w:val="00460E85"/>
    <w:rsid w:val="00461EA7"/>
    <w:rsid w:val="00462FE4"/>
    <w:rsid w:val="00463339"/>
    <w:rsid w:val="00463443"/>
    <w:rsid w:val="00463C90"/>
    <w:rsid w:val="004747A5"/>
    <w:rsid w:val="00475EF8"/>
    <w:rsid w:val="00480728"/>
    <w:rsid w:val="00480B7A"/>
    <w:rsid w:val="00483734"/>
    <w:rsid w:val="00484AF2"/>
    <w:rsid w:val="00492A1E"/>
    <w:rsid w:val="00495FF9"/>
    <w:rsid w:val="00496832"/>
    <w:rsid w:val="00497A90"/>
    <w:rsid w:val="004A14F5"/>
    <w:rsid w:val="004A2B72"/>
    <w:rsid w:val="004A3E7D"/>
    <w:rsid w:val="004B03AA"/>
    <w:rsid w:val="004B07F1"/>
    <w:rsid w:val="004B0AB4"/>
    <w:rsid w:val="004B3540"/>
    <w:rsid w:val="004B4CB8"/>
    <w:rsid w:val="004B7823"/>
    <w:rsid w:val="004C0035"/>
    <w:rsid w:val="004C5A68"/>
    <w:rsid w:val="004C7AE2"/>
    <w:rsid w:val="004C7E08"/>
    <w:rsid w:val="004C7E9C"/>
    <w:rsid w:val="004D0576"/>
    <w:rsid w:val="004D0A30"/>
    <w:rsid w:val="004D2E19"/>
    <w:rsid w:val="004D4071"/>
    <w:rsid w:val="004D5B01"/>
    <w:rsid w:val="004D6EF7"/>
    <w:rsid w:val="004D7552"/>
    <w:rsid w:val="004E03DE"/>
    <w:rsid w:val="004E12CE"/>
    <w:rsid w:val="004E1A8A"/>
    <w:rsid w:val="004E2763"/>
    <w:rsid w:val="004E35AA"/>
    <w:rsid w:val="004E36D1"/>
    <w:rsid w:val="004E4082"/>
    <w:rsid w:val="004E4B21"/>
    <w:rsid w:val="004E7A84"/>
    <w:rsid w:val="004E7E1B"/>
    <w:rsid w:val="004F0A4A"/>
    <w:rsid w:val="004F0DDB"/>
    <w:rsid w:val="004F1798"/>
    <w:rsid w:val="004F27A9"/>
    <w:rsid w:val="004F4196"/>
    <w:rsid w:val="004F7BF4"/>
    <w:rsid w:val="004F7D36"/>
    <w:rsid w:val="0050133D"/>
    <w:rsid w:val="00501637"/>
    <w:rsid w:val="0050220D"/>
    <w:rsid w:val="00502BDF"/>
    <w:rsid w:val="005042C9"/>
    <w:rsid w:val="00504A25"/>
    <w:rsid w:val="00505854"/>
    <w:rsid w:val="00505E73"/>
    <w:rsid w:val="00506C0E"/>
    <w:rsid w:val="0050778F"/>
    <w:rsid w:val="0051011B"/>
    <w:rsid w:val="005109CE"/>
    <w:rsid w:val="00510EB1"/>
    <w:rsid w:val="00511094"/>
    <w:rsid w:val="00512FDC"/>
    <w:rsid w:val="00513A77"/>
    <w:rsid w:val="00513DC2"/>
    <w:rsid w:val="005143BE"/>
    <w:rsid w:val="00514C81"/>
    <w:rsid w:val="0051577F"/>
    <w:rsid w:val="00517FF4"/>
    <w:rsid w:val="00522C51"/>
    <w:rsid w:val="005232CE"/>
    <w:rsid w:val="00523CD1"/>
    <w:rsid w:val="00527815"/>
    <w:rsid w:val="00531729"/>
    <w:rsid w:val="00533790"/>
    <w:rsid w:val="00535613"/>
    <w:rsid w:val="00535A07"/>
    <w:rsid w:val="00535EC7"/>
    <w:rsid w:val="00536FB2"/>
    <w:rsid w:val="0053760D"/>
    <w:rsid w:val="00540A41"/>
    <w:rsid w:val="00540D39"/>
    <w:rsid w:val="005414C8"/>
    <w:rsid w:val="00545E30"/>
    <w:rsid w:val="0054676E"/>
    <w:rsid w:val="00554AA0"/>
    <w:rsid w:val="005600B4"/>
    <w:rsid w:val="005603B5"/>
    <w:rsid w:val="005607B9"/>
    <w:rsid w:val="00561C01"/>
    <w:rsid w:val="00563CA2"/>
    <w:rsid w:val="00563FD6"/>
    <w:rsid w:val="00564C4D"/>
    <w:rsid w:val="00566CDD"/>
    <w:rsid w:val="00566CEC"/>
    <w:rsid w:val="005722D7"/>
    <w:rsid w:val="00572446"/>
    <w:rsid w:val="00573115"/>
    <w:rsid w:val="00576154"/>
    <w:rsid w:val="005775AC"/>
    <w:rsid w:val="00577F27"/>
    <w:rsid w:val="00581462"/>
    <w:rsid w:val="005858FB"/>
    <w:rsid w:val="00585A85"/>
    <w:rsid w:val="00586E77"/>
    <w:rsid w:val="00590320"/>
    <w:rsid w:val="00590D66"/>
    <w:rsid w:val="0059275D"/>
    <w:rsid w:val="00593EC1"/>
    <w:rsid w:val="00595373"/>
    <w:rsid w:val="00595385"/>
    <w:rsid w:val="00595627"/>
    <w:rsid w:val="00597F52"/>
    <w:rsid w:val="005A025B"/>
    <w:rsid w:val="005A0BF1"/>
    <w:rsid w:val="005A0CDD"/>
    <w:rsid w:val="005A10E1"/>
    <w:rsid w:val="005A2E46"/>
    <w:rsid w:val="005A5B5D"/>
    <w:rsid w:val="005A670B"/>
    <w:rsid w:val="005A6C04"/>
    <w:rsid w:val="005A7DEA"/>
    <w:rsid w:val="005B1A39"/>
    <w:rsid w:val="005B1D94"/>
    <w:rsid w:val="005B2CDD"/>
    <w:rsid w:val="005B6ABD"/>
    <w:rsid w:val="005B71A0"/>
    <w:rsid w:val="005C223B"/>
    <w:rsid w:val="005C3B52"/>
    <w:rsid w:val="005C675B"/>
    <w:rsid w:val="005C7534"/>
    <w:rsid w:val="005C7AD0"/>
    <w:rsid w:val="005D06EA"/>
    <w:rsid w:val="005D2421"/>
    <w:rsid w:val="005D244C"/>
    <w:rsid w:val="005D2F27"/>
    <w:rsid w:val="005D3C3A"/>
    <w:rsid w:val="005D5388"/>
    <w:rsid w:val="005D7B08"/>
    <w:rsid w:val="005D7F81"/>
    <w:rsid w:val="005E06B0"/>
    <w:rsid w:val="005E1135"/>
    <w:rsid w:val="005E2408"/>
    <w:rsid w:val="005E2D82"/>
    <w:rsid w:val="005E3897"/>
    <w:rsid w:val="005E393D"/>
    <w:rsid w:val="005E5526"/>
    <w:rsid w:val="005E598B"/>
    <w:rsid w:val="005E748A"/>
    <w:rsid w:val="005F03A6"/>
    <w:rsid w:val="005F20D3"/>
    <w:rsid w:val="005F3AE6"/>
    <w:rsid w:val="005F4DFB"/>
    <w:rsid w:val="005F53AA"/>
    <w:rsid w:val="005F73D3"/>
    <w:rsid w:val="0060013A"/>
    <w:rsid w:val="00600F54"/>
    <w:rsid w:val="00601107"/>
    <w:rsid w:val="0060150E"/>
    <w:rsid w:val="00601FF0"/>
    <w:rsid w:val="006027F1"/>
    <w:rsid w:val="006028BB"/>
    <w:rsid w:val="0060328A"/>
    <w:rsid w:val="0060432A"/>
    <w:rsid w:val="00605967"/>
    <w:rsid w:val="00606999"/>
    <w:rsid w:val="00610777"/>
    <w:rsid w:val="006108AA"/>
    <w:rsid w:val="00612E75"/>
    <w:rsid w:val="00615936"/>
    <w:rsid w:val="006178B4"/>
    <w:rsid w:val="00617F8D"/>
    <w:rsid w:val="006233C9"/>
    <w:rsid w:val="0062352F"/>
    <w:rsid w:val="00623FEC"/>
    <w:rsid w:val="00627CE3"/>
    <w:rsid w:val="00627FD8"/>
    <w:rsid w:val="00630973"/>
    <w:rsid w:val="00630B3C"/>
    <w:rsid w:val="0063139F"/>
    <w:rsid w:val="006323CE"/>
    <w:rsid w:val="006338C7"/>
    <w:rsid w:val="006351A1"/>
    <w:rsid w:val="00636901"/>
    <w:rsid w:val="006371D9"/>
    <w:rsid w:val="006401EA"/>
    <w:rsid w:val="006412CE"/>
    <w:rsid w:val="00643A7C"/>
    <w:rsid w:val="0064586E"/>
    <w:rsid w:val="00646897"/>
    <w:rsid w:val="00646AD9"/>
    <w:rsid w:val="006500C8"/>
    <w:rsid w:val="00650450"/>
    <w:rsid w:val="006534CF"/>
    <w:rsid w:val="00654E40"/>
    <w:rsid w:val="006556B0"/>
    <w:rsid w:val="00656485"/>
    <w:rsid w:val="00656CCE"/>
    <w:rsid w:val="00662AC8"/>
    <w:rsid w:val="006633E0"/>
    <w:rsid w:val="00663C68"/>
    <w:rsid w:val="006725A8"/>
    <w:rsid w:val="00673EF8"/>
    <w:rsid w:val="00680045"/>
    <w:rsid w:val="006820FB"/>
    <w:rsid w:val="00682AF5"/>
    <w:rsid w:val="00682BC2"/>
    <w:rsid w:val="00684A9A"/>
    <w:rsid w:val="0068515F"/>
    <w:rsid w:val="00687D0B"/>
    <w:rsid w:val="006911A0"/>
    <w:rsid w:val="00692317"/>
    <w:rsid w:val="00694222"/>
    <w:rsid w:val="006957CC"/>
    <w:rsid w:val="006974CD"/>
    <w:rsid w:val="006A060E"/>
    <w:rsid w:val="006A13EE"/>
    <w:rsid w:val="006A2372"/>
    <w:rsid w:val="006A2974"/>
    <w:rsid w:val="006A2BE9"/>
    <w:rsid w:val="006A3162"/>
    <w:rsid w:val="006A4A3D"/>
    <w:rsid w:val="006A5131"/>
    <w:rsid w:val="006A5637"/>
    <w:rsid w:val="006B06A0"/>
    <w:rsid w:val="006B164A"/>
    <w:rsid w:val="006B3692"/>
    <w:rsid w:val="006B43B1"/>
    <w:rsid w:val="006B4DE6"/>
    <w:rsid w:val="006B5638"/>
    <w:rsid w:val="006B57BB"/>
    <w:rsid w:val="006B60C9"/>
    <w:rsid w:val="006B6A42"/>
    <w:rsid w:val="006B7845"/>
    <w:rsid w:val="006C006E"/>
    <w:rsid w:val="006C0111"/>
    <w:rsid w:val="006C07C7"/>
    <w:rsid w:val="006C12D5"/>
    <w:rsid w:val="006C2682"/>
    <w:rsid w:val="006C4DB9"/>
    <w:rsid w:val="006C539D"/>
    <w:rsid w:val="006C5E20"/>
    <w:rsid w:val="006C5EC7"/>
    <w:rsid w:val="006C6A65"/>
    <w:rsid w:val="006C7603"/>
    <w:rsid w:val="006D072E"/>
    <w:rsid w:val="006D3377"/>
    <w:rsid w:val="006D5C21"/>
    <w:rsid w:val="006E09D4"/>
    <w:rsid w:val="006E0DCE"/>
    <w:rsid w:val="006E1207"/>
    <w:rsid w:val="006E3250"/>
    <w:rsid w:val="006E361E"/>
    <w:rsid w:val="006E406B"/>
    <w:rsid w:val="006E670D"/>
    <w:rsid w:val="006E7D5F"/>
    <w:rsid w:val="006F0A20"/>
    <w:rsid w:val="006F199E"/>
    <w:rsid w:val="006F1BEB"/>
    <w:rsid w:val="006F1FDD"/>
    <w:rsid w:val="006F5C74"/>
    <w:rsid w:val="006F6724"/>
    <w:rsid w:val="00700120"/>
    <w:rsid w:val="007009A3"/>
    <w:rsid w:val="0070157D"/>
    <w:rsid w:val="007015D5"/>
    <w:rsid w:val="00706719"/>
    <w:rsid w:val="00707DD0"/>
    <w:rsid w:val="00710615"/>
    <w:rsid w:val="0071107F"/>
    <w:rsid w:val="007123BB"/>
    <w:rsid w:val="00713F4F"/>
    <w:rsid w:val="00714AA6"/>
    <w:rsid w:val="00717897"/>
    <w:rsid w:val="00720600"/>
    <w:rsid w:val="007268EA"/>
    <w:rsid w:val="007275B1"/>
    <w:rsid w:val="0073068F"/>
    <w:rsid w:val="007320CD"/>
    <w:rsid w:val="00733468"/>
    <w:rsid w:val="0074028D"/>
    <w:rsid w:val="007431D2"/>
    <w:rsid w:val="007450C2"/>
    <w:rsid w:val="0075159A"/>
    <w:rsid w:val="0075483C"/>
    <w:rsid w:val="00754F05"/>
    <w:rsid w:val="00756CC3"/>
    <w:rsid w:val="00756D04"/>
    <w:rsid w:val="00760206"/>
    <w:rsid w:val="00761DF5"/>
    <w:rsid w:val="00762007"/>
    <w:rsid w:val="00763468"/>
    <w:rsid w:val="007644A7"/>
    <w:rsid w:val="007648D3"/>
    <w:rsid w:val="00765420"/>
    <w:rsid w:val="00765662"/>
    <w:rsid w:val="00765AE6"/>
    <w:rsid w:val="00766C53"/>
    <w:rsid w:val="00770FF2"/>
    <w:rsid w:val="00771993"/>
    <w:rsid w:val="00773FC6"/>
    <w:rsid w:val="00775EC1"/>
    <w:rsid w:val="00780A64"/>
    <w:rsid w:val="007819CD"/>
    <w:rsid w:val="00781EE2"/>
    <w:rsid w:val="00781F39"/>
    <w:rsid w:val="00783F18"/>
    <w:rsid w:val="00783F95"/>
    <w:rsid w:val="00784DCA"/>
    <w:rsid w:val="00785752"/>
    <w:rsid w:val="00785777"/>
    <w:rsid w:val="00787BB9"/>
    <w:rsid w:val="00791ACF"/>
    <w:rsid w:val="00794FC7"/>
    <w:rsid w:val="0079578E"/>
    <w:rsid w:val="00796ED9"/>
    <w:rsid w:val="007A100C"/>
    <w:rsid w:val="007A2688"/>
    <w:rsid w:val="007A3E54"/>
    <w:rsid w:val="007A4F67"/>
    <w:rsid w:val="007A504D"/>
    <w:rsid w:val="007A60AA"/>
    <w:rsid w:val="007B0B39"/>
    <w:rsid w:val="007B25F7"/>
    <w:rsid w:val="007B2824"/>
    <w:rsid w:val="007B2966"/>
    <w:rsid w:val="007B2F6C"/>
    <w:rsid w:val="007B3F5E"/>
    <w:rsid w:val="007B424D"/>
    <w:rsid w:val="007B6733"/>
    <w:rsid w:val="007B7776"/>
    <w:rsid w:val="007C0CE4"/>
    <w:rsid w:val="007C38C7"/>
    <w:rsid w:val="007C43FB"/>
    <w:rsid w:val="007C5254"/>
    <w:rsid w:val="007C7678"/>
    <w:rsid w:val="007D0A16"/>
    <w:rsid w:val="007D2D2B"/>
    <w:rsid w:val="007D32FB"/>
    <w:rsid w:val="007D3EC5"/>
    <w:rsid w:val="007D5255"/>
    <w:rsid w:val="007D5886"/>
    <w:rsid w:val="007D6A7D"/>
    <w:rsid w:val="007E11CF"/>
    <w:rsid w:val="007E34AD"/>
    <w:rsid w:val="007E3AA1"/>
    <w:rsid w:val="007E3CB9"/>
    <w:rsid w:val="007E4B97"/>
    <w:rsid w:val="007E6246"/>
    <w:rsid w:val="007E7ECA"/>
    <w:rsid w:val="007F148D"/>
    <w:rsid w:val="007F1968"/>
    <w:rsid w:val="007F6255"/>
    <w:rsid w:val="007F7985"/>
    <w:rsid w:val="00800FD2"/>
    <w:rsid w:val="00802E63"/>
    <w:rsid w:val="00803633"/>
    <w:rsid w:val="00804A52"/>
    <w:rsid w:val="00804F68"/>
    <w:rsid w:val="00807B23"/>
    <w:rsid w:val="00807B67"/>
    <w:rsid w:val="00807D2E"/>
    <w:rsid w:val="008140D2"/>
    <w:rsid w:val="0081462D"/>
    <w:rsid w:val="008163CD"/>
    <w:rsid w:val="00817BE0"/>
    <w:rsid w:val="00822C63"/>
    <w:rsid w:val="0082524D"/>
    <w:rsid w:val="00825699"/>
    <w:rsid w:val="008265FF"/>
    <w:rsid w:val="008272DA"/>
    <w:rsid w:val="00827A38"/>
    <w:rsid w:val="008336DB"/>
    <w:rsid w:val="00836536"/>
    <w:rsid w:val="00836C5B"/>
    <w:rsid w:val="008376D5"/>
    <w:rsid w:val="00842C03"/>
    <w:rsid w:val="00842E77"/>
    <w:rsid w:val="0084337B"/>
    <w:rsid w:val="00843763"/>
    <w:rsid w:val="00843AF0"/>
    <w:rsid w:val="00844B74"/>
    <w:rsid w:val="00844FB9"/>
    <w:rsid w:val="008460A4"/>
    <w:rsid w:val="00851454"/>
    <w:rsid w:val="00851AAF"/>
    <w:rsid w:val="00851B63"/>
    <w:rsid w:val="00851FE8"/>
    <w:rsid w:val="00853324"/>
    <w:rsid w:val="00853C74"/>
    <w:rsid w:val="00854A6F"/>
    <w:rsid w:val="00854FDA"/>
    <w:rsid w:val="00856A86"/>
    <w:rsid w:val="00856AF1"/>
    <w:rsid w:val="00857A43"/>
    <w:rsid w:val="00860357"/>
    <w:rsid w:val="00860F88"/>
    <w:rsid w:val="00861783"/>
    <w:rsid w:val="00865BF0"/>
    <w:rsid w:val="00865FBB"/>
    <w:rsid w:val="008664D9"/>
    <w:rsid w:val="008669D5"/>
    <w:rsid w:val="008675AD"/>
    <w:rsid w:val="008716F7"/>
    <w:rsid w:val="008719F7"/>
    <w:rsid w:val="00874194"/>
    <w:rsid w:val="0087596A"/>
    <w:rsid w:val="00880A48"/>
    <w:rsid w:val="00881165"/>
    <w:rsid w:val="00883073"/>
    <w:rsid w:val="0088570E"/>
    <w:rsid w:val="00885983"/>
    <w:rsid w:val="00885A01"/>
    <w:rsid w:val="00886D37"/>
    <w:rsid w:val="0088766C"/>
    <w:rsid w:val="00891059"/>
    <w:rsid w:val="008912AF"/>
    <w:rsid w:val="008919FF"/>
    <w:rsid w:val="00891A10"/>
    <w:rsid w:val="008922A2"/>
    <w:rsid w:val="00893F7F"/>
    <w:rsid w:val="008943C3"/>
    <w:rsid w:val="008A288D"/>
    <w:rsid w:val="008A67D3"/>
    <w:rsid w:val="008B4D2C"/>
    <w:rsid w:val="008B5CDC"/>
    <w:rsid w:val="008C0C9B"/>
    <w:rsid w:val="008C0F4D"/>
    <w:rsid w:val="008C46FF"/>
    <w:rsid w:val="008C4B7F"/>
    <w:rsid w:val="008C5006"/>
    <w:rsid w:val="008C5303"/>
    <w:rsid w:val="008C7275"/>
    <w:rsid w:val="008D3128"/>
    <w:rsid w:val="008D38C3"/>
    <w:rsid w:val="008D7BD6"/>
    <w:rsid w:val="008E0086"/>
    <w:rsid w:val="008E0AD3"/>
    <w:rsid w:val="008E2F42"/>
    <w:rsid w:val="008E3C10"/>
    <w:rsid w:val="008E4565"/>
    <w:rsid w:val="008F0496"/>
    <w:rsid w:val="008F280B"/>
    <w:rsid w:val="008F2F0E"/>
    <w:rsid w:val="008F4568"/>
    <w:rsid w:val="009015BE"/>
    <w:rsid w:val="009024DC"/>
    <w:rsid w:val="00902DD5"/>
    <w:rsid w:val="00905177"/>
    <w:rsid w:val="009061A9"/>
    <w:rsid w:val="00907383"/>
    <w:rsid w:val="00907A5A"/>
    <w:rsid w:val="00910B02"/>
    <w:rsid w:val="0091131D"/>
    <w:rsid w:val="009116A0"/>
    <w:rsid w:val="00915602"/>
    <w:rsid w:val="00916F96"/>
    <w:rsid w:val="00926A9B"/>
    <w:rsid w:val="009307A7"/>
    <w:rsid w:val="00932583"/>
    <w:rsid w:val="00933272"/>
    <w:rsid w:val="00933E14"/>
    <w:rsid w:val="00936B3C"/>
    <w:rsid w:val="009402C8"/>
    <w:rsid w:val="009410DF"/>
    <w:rsid w:val="009429C2"/>
    <w:rsid w:val="00943AB5"/>
    <w:rsid w:val="00950E07"/>
    <w:rsid w:val="00951113"/>
    <w:rsid w:val="00952CC5"/>
    <w:rsid w:val="00952D91"/>
    <w:rsid w:val="00955D23"/>
    <w:rsid w:val="009569D6"/>
    <w:rsid w:val="00960479"/>
    <w:rsid w:val="00960918"/>
    <w:rsid w:val="00961CDE"/>
    <w:rsid w:val="009627F8"/>
    <w:rsid w:val="009640E0"/>
    <w:rsid w:val="0096444C"/>
    <w:rsid w:val="00964746"/>
    <w:rsid w:val="00967009"/>
    <w:rsid w:val="00967FB9"/>
    <w:rsid w:val="00971FD5"/>
    <w:rsid w:val="009752B6"/>
    <w:rsid w:val="00975789"/>
    <w:rsid w:val="00976B36"/>
    <w:rsid w:val="00977078"/>
    <w:rsid w:val="009777A1"/>
    <w:rsid w:val="00980899"/>
    <w:rsid w:val="0098339B"/>
    <w:rsid w:val="009901F8"/>
    <w:rsid w:val="00993D21"/>
    <w:rsid w:val="0099515B"/>
    <w:rsid w:val="00995FE0"/>
    <w:rsid w:val="00996499"/>
    <w:rsid w:val="00996A99"/>
    <w:rsid w:val="009A161C"/>
    <w:rsid w:val="009A4501"/>
    <w:rsid w:val="009A6471"/>
    <w:rsid w:val="009A7EEF"/>
    <w:rsid w:val="009B0217"/>
    <w:rsid w:val="009B282D"/>
    <w:rsid w:val="009B37D7"/>
    <w:rsid w:val="009B4E6A"/>
    <w:rsid w:val="009B4F4D"/>
    <w:rsid w:val="009B6D40"/>
    <w:rsid w:val="009B75FD"/>
    <w:rsid w:val="009B7B48"/>
    <w:rsid w:val="009B7C89"/>
    <w:rsid w:val="009C16CE"/>
    <w:rsid w:val="009C2234"/>
    <w:rsid w:val="009C483A"/>
    <w:rsid w:val="009C5984"/>
    <w:rsid w:val="009D4691"/>
    <w:rsid w:val="009D5A87"/>
    <w:rsid w:val="009D7BA4"/>
    <w:rsid w:val="009E04D2"/>
    <w:rsid w:val="009E266B"/>
    <w:rsid w:val="009E5AC1"/>
    <w:rsid w:val="009E5B4B"/>
    <w:rsid w:val="009E6015"/>
    <w:rsid w:val="009E7112"/>
    <w:rsid w:val="009E742B"/>
    <w:rsid w:val="009F018C"/>
    <w:rsid w:val="009F0232"/>
    <w:rsid w:val="009F09A9"/>
    <w:rsid w:val="009F0B49"/>
    <w:rsid w:val="009F14DD"/>
    <w:rsid w:val="009F222E"/>
    <w:rsid w:val="009F2D62"/>
    <w:rsid w:val="009F313A"/>
    <w:rsid w:val="009F3505"/>
    <w:rsid w:val="009F7B8F"/>
    <w:rsid w:val="009F7FC0"/>
    <w:rsid w:val="00A00835"/>
    <w:rsid w:val="00A01F89"/>
    <w:rsid w:val="00A027D3"/>
    <w:rsid w:val="00A04594"/>
    <w:rsid w:val="00A05855"/>
    <w:rsid w:val="00A060BD"/>
    <w:rsid w:val="00A07C55"/>
    <w:rsid w:val="00A14A31"/>
    <w:rsid w:val="00A15878"/>
    <w:rsid w:val="00A15CE9"/>
    <w:rsid w:val="00A174DE"/>
    <w:rsid w:val="00A20832"/>
    <w:rsid w:val="00A21027"/>
    <w:rsid w:val="00A21FBD"/>
    <w:rsid w:val="00A21FC9"/>
    <w:rsid w:val="00A233B8"/>
    <w:rsid w:val="00A25CFE"/>
    <w:rsid w:val="00A25E2A"/>
    <w:rsid w:val="00A26A5F"/>
    <w:rsid w:val="00A27CB7"/>
    <w:rsid w:val="00A301C2"/>
    <w:rsid w:val="00A31328"/>
    <w:rsid w:val="00A32247"/>
    <w:rsid w:val="00A3345D"/>
    <w:rsid w:val="00A3352E"/>
    <w:rsid w:val="00A3515B"/>
    <w:rsid w:val="00A404B4"/>
    <w:rsid w:val="00A408B5"/>
    <w:rsid w:val="00A40AD6"/>
    <w:rsid w:val="00A46088"/>
    <w:rsid w:val="00A4622A"/>
    <w:rsid w:val="00A467FB"/>
    <w:rsid w:val="00A477CE"/>
    <w:rsid w:val="00A502F3"/>
    <w:rsid w:val="00A50623"/>
    <w:rsid w:val="00A51B7F"/>
    <w:rsid w:val="00A52EE0"/>
    <w:rsid w:val="00A537CC"/>
    <w:rsid w:val="00A55508"/>
    <w:rsid w:val="00A5673E"/>
    <w:rsid w:val="00A570FD"/>
    <w:rsid w:val="00A60991"/>
    <w:rsid w:val="00A61785"/>
    <w:rsid w:val="00A61FA6"/>
    <w:rsid w:val="00A63F96"/>
    <w:rsid w:val="00A64600"/>
    <w:rsid w:val="00A64948"/>
    <w:rsid w:val="00A65F49"/>
    <w:rsid w:val="00A670BE"/>
    <w:rsid w:val="00A71C2F"/>
    <w:rsid w:val="00A7405E"/>
    <w:rsid w:val="00A76A3B"/>
    <w:rsid w:val="00A814B9"/>
    <w:rsid w:val="00A81A01"/>
    <w:rsid w:val="00A831FE"/>
    <w:rsid w:val="00A84F2B"/>
    <w:rsid w:val="00A85496"/>
    <w:rsid w:val="00A8595C"/>
    <w:rsid w:val="00A86E17"/>
    <w:rsid w:val="00A874CA"/>
    <w:rsid w:val="00A879F5"/>
    <w:rsid w:val="00A92C02"/>
    <w:rsid w:val="00AA02CB"/>
    <w:rsid w:val="00AA1CEF"/>
    <w:rsid w:val="00AA4068"/>
    <w:rsid w:val="00AB10D8"/>
    <w:rsid w:val="00AB3A50"/>
    <w:rsid w:val="00AB45C4"/>
    <w:rsid w:val="00AC2C1F"/>
    <w:rsid w:val="00AC4FE7"/>
    <w:rsid w:val="00AD0DD4"/>
    <w:rsid w:val="00AD0F62"/>
    <w:rsid w:val="00AD4934"/>
    <w:rsid w:val="00AD5399"/>
    <w:rsid w:val="00AD5648"/>
    <w:rsid w:val="00AD6320"/>
    <w:rsid w:val="00AE0752"/>
    <w:rsid w:val="00AE0D7F"/>
    <w:rsid w:val="00AE5B4B"/>
    <w:rsid w:val="00AE5FD0"/>
    <w:rsid w:val="00AE616B"/>
    <w:rsid w:val="00AF0346"/>
    <w:rsid w:val="00AF1AD3"/>
    <w:rsid w:val="00AF1FB6"/>
    <w:rsid w:val="00AF4356"/>
    <w:rsid w:val="00B00017"/>
    <w:rsid w:val="00B01386"/>
    <w:rsid w:val="00B01AE9"/>
    <w:rsid w:val="00B0241F"/>
    <w:rsid w:val="00B05489"/>
    <w:rsid w:val="00B057AC"/>
    <w:rsid w:val="00B06006"/>
    <w:rsid w:val="00B063D8"/>
    <w:rsid w:val="00B06E0E"/>
    <w:rsid w:val="00B16881"/>
    <w:rsid w:val="00B16C12"/>
    <w:rsid w:val="00B17FDB"/>
    <w:rsid w:val="00B202F3"/>
    <w:rsid w:val="00B204B9"/>
    <w:rsid w:val="00B204BD"/>
    <w:rsid w:val="00B243E2"/>
    <w:rsid w:val="00B2531F"/>
    <w:rsid w:val="00B27608"/>
    <w:rsid w:val="00B276C7"/>
    <w:rsid w:val="00B303B8"/>
    <w:rsid w:val="00B30ABE"/>
    <w:rsid w:val="00B30CA3"/>
    <w:rsid w:val="00B350DF"/>
    <w:rsid w:val="00B367DC"/>
    <w:rsid w:val="00B401D9"/>
    <w:rsid w:val="00B40BCB"/>
    <w:rsid w:val="00B4105C"/>
    <w:rsid w:val="00B44AE0"/>
    <w:rsid w:val="00B450AE"/>
    <w:rsid w:val="00B46217"/>
    <w:rsid w:val="00B46B57"/>
    <w:rsid w:val="00B47C5C"/>
    <w:rsid w:val="00B506D4"/>
    <w:rsid w:val="00B56559"/>
    <w:rsid w:val="00B567AE"/>
    <w:rsid w:val="00B577FD"/>
    <w:rsid w:val="00B60368"/>
    <w:rsid w:val="00B6041C"/>
    <w:rsid w:val="00B60D33"/>
    <w:rsid w:val="00B625AA"/>
    <w:rsid w:val="00B62E5A"/>
    <w:rsid w:val="00B632BA"/>
    <w:rsid w:val="00B63BD6"/>
    <w:rsid w:val="00B65952"/>
    <w:rsid w:val="00B6784A"/>
    <w:rsid w:val="00B678F6"/>
    <w:rsid w:val="00B7207B"/>
    <w:rsid w:val="00B72342"/>
    <w:rsid w:val="00B72C79"/>
    <w:rsid w:val="00B74C3C"/>
    <w:rsid w:val="00B7579D"/>
    <w:rsid w:val="00B80494"/>
    <w:rsid w:val="00B81C22"/>
    <w:rsid w:val="00B81FDA"/>
    <w:rsid w:val="00B82A48"/>
    <w:rsid w:val="00B85271"/>
    <w:rsid w:val="00B8737C"/>
    <w:rsid w:val="00B90E37"/>
    <w:rsid w:val="00B9365B"/>
    <w:rsid w:val="00B95DC1"/>
    <w:rsid w:val="00BA157B"/>
    <w:rsid w:val="00BA2322"/>
    <w:rsid w:val="00BA2B8B"/>
    <w:rsid w:val="00BA35B8"/>
    <w:rsid w:val="00BA4D07"/>
    <w:rsid w:val="00BA6E92"/>
    <w:rsid w:val="00BA6F5B"/>
    <w:rsid w:val="00BA71FC"/>
    <w:rsid w:val="00BA7858"/>
    <w:rsid w:val="00BB1D56"/>
    <w:rsid w:val="00BB24B2"/>
    <w:rsid w:val="00BB30FA"/>
    <w:rsid w:val="00BB33AC"/>
    <w:rsid w:val="00BB3F28"/>
    <w:rsid w:val="00BC0F3B"/>
    <w:rsid w:val="00BC2958"/>
    <w:rsid w:val="00BD098E"/>
    <w:rsid w:val="00BD0BCE"/>
    <w:rsid w:val="00BD24F0"/>
    <w:rsid w:val="00BD24F2"/>
    <w:rsid w:val="00BD3C1A"/>
    <w:rsid w:val="00BD57E5"/>
    <w:rsid w:val="00BD640B"/>
    <w:rsid w:val="00BD6E3F"/>
    <w:rsid w:val="00BE07D4"/>
    <w:rsid w:val="00BE406D"/>
    <w:rsid w:val="00BE4599"/>
    <w:rsid w:val="00BE4C10"/>
    <w:rsid w:val="00BE785C"/>
    <w:rsid w:val="00BF06C7"/>
    <w:rsid w:val="00BF18C7"/>
    <w:rsid w:val="00BF1C03"/>
    <w:rsid w:val="00BF2126"/>
    <w:rsid w:val="00BF21D2"/>
    <w:rsid w:val="00BF253D"/>
    <w:rsid w:val="00BF2629"/>
    <w:rsid w:val="00BF299A"/>
    <w:rsid w:val="00BF3B0E"/>
    <w:rsid w:val="00BF3DBD"/>
    <w:rsid w:val="00BF54B1"/>
    <w:rsid w:val="00BF56C6"/>
    <w:rsid w:val="00C00899"/>
    <w:rsid w:val="00C0197F"/>
    <w:rsid w:val="00C03C26"/>
    <w:rsid w:val="00C046B7"/>
    <w:rsid w:val="00C04879"/>
    <w:rsid w:val="00C06AD9"/>
    <w:rsid w:val="00C12AFE"/>
    <w:rsid w:val="00C1302C"/>
    <w:rsid w:val="00C1326C"/>
    <w:rsid w:val="00C13F39"/>
    <w:rsid w:val="00C1489F"/>
    <w:rsid w:val="00C20038"/>
    <w:rsid w:val="00C214AE"/>
    <w:rsid w:val="00C22FE7"/>
    <w:rsid w:val="00C236C3"/>
    <w:rsid w:val="00C239EF"/>
    <w:rsid w:val="00C24E38"/>
    <w:rsid w:val="00C25B52"/>
    <w:rsid w:val="00C25F66"/>
    <w:rsid w:val="00C26A21"/>
    <w:rsid w:val="00C332AB"/>
    <w:rsid w:val="00C33597"/>
    <w:rsid w:val="00C345CD"/>
    <w:rsid w:val="00C36AFC"/>
    <w:rsid w:val="00C409C6"/>
    <w:rsid w:val="00C41114"/>
    <w:rsid w:val="00C4193E"/>
    <w:rsid w:val="00C447FF"/>
    <w:rsid w:val="00C51042"/>
    <w:rsid w:val="00C5370E"/>
    <w:rsid w:val="00C566F4"/>
    <w:rsid w:val="00C57926"/>
    <w:rsid w:val="00C61151"/>
    <w:rsid w:val="00C6349E"/>
    <w:rsid w:val="00C65380"/>
    <w:rsid w:val="00C668FA"/>
    <w:rsid w:val="00C67314"/>
    <w:rsid w:val="00C7049A"/>
    <w:rsid w:val="00C71697"/>
    <w:rsid w:val="00C71FAD"/>
    <w:rsid w:val="00C72E73"/>
    <w:rsid w:val="00C749EA"/>
    <w:rsid w:val="00C75076"/>
    <w:rsid w:val="00C75F11"/>
    <w:rsid w:val="00C82CD0"/>
    <w:rsid w:val="00C87981"/>
    <w:rsid w:val="00C8798E"/>
    <w:rsid w:val="00C91AB8"/>
    <w:rsid w:val="00C91DD1"/>
    <w:rsid w:val="00C93B0A"/>
    <w:rsid w:val="00C93B59"/>
    <w:rsid w:val="00C93DD0"/>
    <w:rsid w:val="00C94819"/>
    <w:rsid w:val="00C97344"/>
    <w:rsid w:val="00C97AD7"/>
    <w:rsid w:val="00CA1146"/>
    <w:rsid w:val="00CA128F"/>
    <w:rsid w:val="00CA2A8E"/>
    <w:rsid w:val="00CA3F4B"/>
    <w:rsid w:val="00CA4C1F"/>
    <w:rsid w:val="00CA5BC5"/>
    <w:rsid w:val="00CA6C73"/>
    <w:rsid w:val="00CA77CC"/>
    <w:rsid w:val="00CB2E41"/>
    <w:rsid w:val="00CB3A82"/>
    <w:rsid w:val="00CB6781"/>
    <w:rsid w:val="00CB7104"/>
    <w:rsid w:val="00CC20D1"/>
    <w:rsid w:val="00CC2510"/>
    <w:rsid w:val="00CC531F"/>
    <w:rsid w:val="00CC583D"/>
    <w:rsid w:val="00CC5977"/>
    <w:rsid w:val="00CC5D3F"/>
    <w:rsid w:val="00CC60BB"/>
    <w:rsid w:val="00CD0CBE"/>
    <w:rsid w:val="00CD51BF"/>
    <w:rsid w:val="00CE08CC"/>
    <w:rsid w:val="00CE2E40"/>
    <w:rsid w:val="00CE5298"/>
    <w:rsid w:val="00CF1C5A"/>
    <w:rsid w:val="00CF516F"/>
    <w:rsid w:val="00CF60F0"/>
    <w:rsid w:val="00CF64ED"/>
    <w:rsid w:val="00CF7790"/>
    <w:rsid w:val="00CF7D05"/>
    <w:rsid w:val="00D0063E"/>
    <w:rsid w:val="00D00B6C"/>
    <w:rsid w:val="00D03178"/>
    <w:rsid w:val="00D036A0"/>
    <w:rsid w:val="00D06C99"/>
    <w:rsid w:val="00D11854"/>
    <w:rsid w:val="00D13841"/>
    <w:rsid w:val="00D13C1E"/>
    <w:rsid w:val="00D14795"/>
    <w:rsid w:val="00D1539D"/>
    <w:rsid w:val="00D15CD5"/>
    <w:rsid w:val="00D16195"/>
    <w:rsid w:val="00D232EE"/>
    <w:rsid w:val="00D23750"/>
    <w:rsid w:val="00D24BBB"/>
    <w:rsid w:val="00D32E94"/>
    <w:rsid w:val="00D34A55"/>
    <w:rsid w:val="00D37F09"/>
    <w:rsid w:val="00D44301"/>
    <w:rsid w:val="00D44566"/>
    <w:rsid w:val="00D44853"/>
    <w:rsid w:val="00D44A7C"/>
    <w:rsid w:val="00D459EE"/>
    <w:rsid w:val="00D46B3E"/>
    <w:rsid w:val="00D5040D"/>
    <w:rsid w:val="00D50810"/>
    <w:rsid w:val="00D51898"/>
    <w:rsid w:val="00D547F1"/>
    <w:rsid w:val="00D558F8"/>
    <w:rsid w:val="00D55E18"/>
    <w:rsid w:val="00D57AE6"/>
    <w:rsid w:val="00D621C2"/>
    <w:rsid w:val="00D626AE"/>
    <w:rsid w:val="00D62807"/>
    <w:rsid w:val="00D65804"/>
    <w:rsid w:val="00D66BA6"/>
    <w:rsid w:val="00D71D08"/>
    <w:rsid w:val="00D722FD"/>
    <w:rsid w:val="00D739CC"/>
    <w:rsid w:val="00D74889"/>
    <w:rsid w:val="00D74A70"/>
    <w:rsid w:val="00D77AE3"/>
    <w:rsid w:val="00D82971"/>
    <w:rsid w:val="00D84DE8"/>
    <w:rsid w:val="00D8673A"/>
    <w:rsid w:val="00D903DB"/>
    <w:rsid w:val="00D91164"/>
    <w:rsid w:val="00D936F9"/>
    <w:rsid w:val="00D93743"/>
    <w:rsid w:val="00D94AE5"/>
    <w:rsid w:val="00D967CD"/>
    <w:rsid w:val="00DA0921"/>
    <w:rsid w:val="00DA2A2C"/>
    <w:rsid w:val="00DA2BB1"/>
    <w:rsid w:val="00DA2D0B"/>
    <w:rsid w:val="00DA584C"/>
    <w:rsid w:val="00DA6D5C"/>
    <w:rsid w:val="00DB2299"/>
    <w:rsid w:val="00DB38F4"/>
    <w:rsid w:val="00DB3911"/>
    <w:rsid w:val="00DB4778"/>
    <w:rsid w:val="00DB54A7"/>
    <w:rsid w:val="00DB7FFA"/>
    <w:rsid w:val="00DC0CA5"/>
    <w:rsid w:val="00DC1174"/>
    <w:rsid w:val="00DC19A8"/>
    <w:rsid w:val="00DC260C"/>
    <w:rsid w:val="00DC30FF"/>
    <w:rsid w:val="00DD4FFD"/>
    <w:rsid w:val="00DD5546"/>
    <w:rsid w:val="00DD61D1"/>
    <w:rsid w:val="00DE0494"/>
    <w:rsid w:val="00DE0921"/>
    <w:rsid w:val="00DE1799"/>
    <w:rsid w:val="00DE2D68"/>
    <w:rsid w:val="00DE6A93"/>
    <w:rsid w:val="00DF2BE7"/>
    <w:rsid w:val="00DF4DF9"/>
    <w:rsid w:val="00DF5578"/>
    <w:rsid w:val="00DF55B9"/>
    <w:rsid w:val="00DF6CBD"/>
    <w:rsid w:val="00E00E00"/>
    <w:rsid w:val="00E015CF"/>
    <w:rsid w:val="00E01B9A"/>
    <w:rsid w:val="00E04AFA"/>
    <w:rsid w:val="00E06B15"/>
    <w:rsid w:val="00E06BE7"/>
    <w:rsid w:val="00E129B2"/>
    <w:rsid w:val="00E16DCB"/>
    <w:rsid w:val="00E170FE"/>
    <w:rsid w:val="00E179E9"/>
    <w:rsid w:val="00E201F1"/>
    <w:rsid w:val="00E23B20"/>
    <w:rsid w:val="00E24344"/>
    <w:rsid w:val="00E24745"/>
    <w:rsid w:val="00E25F8C"/>
    <w:rsid w:val="00E27ACE"/>
    <w:rsid w:val="00E32030"/>
    <w:rsid w:val="00E32314"/>
    <w:rsid w:val="00E32F8D"/>
    <w:rsid w:val="00E35FF9"/>
    <w:rsid w:val="00E420F7"/>
    <w:rsid w:val="00E45B49"/>
    <w:rsid w:val="00E45E91"/>
    <w:rsid w:val="00E514C2"/>
    <w:rsid w:val="00E51BEF"/>
    <w:rsid w:val="00E55D15"/>
    <w:rsid w:val="00E57B96"/>
    <w:rsid w:val="00E60E66"/>
    <w:rsid w:val="00E611A6"/>
    <w:rsid w:val="00E621D4"/>
    <w:rsid w:val="00E630FC"/>
    <w:rsid w:val="00E6574A"/>
    <w:rsid w:val="00E65AC8"/>
    <w:rsid w:val="00E712A8"/>
    <w:rsid w:val="00E71A8D"/>
    <w:rsid w:val="00E753E7"/>
    <w:rsid w:val="00E754AC"/>
    <w:rsid w:val="00E75C12"/>
    <w:rsid w:val="00E76539"/>
    <w:rsid w:val="00E776D1"/>
    <w:rsid w:val="00E80569"/>
    <w:rsid w:val="00E81503"/>
    <w:rsid w:val="00E82A90"/>
    <w:rsid w:val="00E83AA4"/>
    <w:rsid w:val="00E8475B"/>
    <w:rsid w:val="00E8573D"/>
    <w:rsid w:val="00E85835"/>
    <w:rsid w:val="00E85F62"/>
    <w:rsid w:val="00E870B7"/>
    <w:rsid w:val="00E969AF"/>
    <w:rsid w:val="00E969E4"/>
    <w:rsid w:val="00EA0B65"/>
    <w:rsid w:val="00EA39A9"/>
    <w:rsid w:val="00EA4373"/>
    <w:rsid w:val="00EA47C3"/>
    <w:rsid w:val="00EA5272"/>
    <w:rsid w:val="00EA71A4"/>
    <w:rsid w:val="00EA7A39"/>
    <w:rsid w:val="00EA7C72"/>
    <w:rsid w:val="00EB1149"/>
    <w:rsid w:val="00EB1E65"/>
    <w:rsid w:val="00EB5565"/>
    <w:rsid w:val="00EB5642"/>
    <w:rsid w:val="00EB6812"/>
    <w:rsid w:val="00EC1072"/>
    <w:rsid w:val="00EC126F"/>
    <w:rsid w:val="00EC1F07"/>
    <w:rsid w:val="00EC26B4"/>
    <w:rsid w:val="00EC5DBF"/>
    <w:rsid w:val="00EC698D"/>
    <w:rsid w:val="00EC7CE9"/>
    <w:rsid w:val="00ED2E3E"/>
    <w:rsid w:val="00ED349E"/>
    <w:rsid w:val="00ED6753"/>
    <w:rsid w:val="00ED7873"/>
    <w:rsid w:val="00ED7A8B"/>
    <w:rsid w:val="00ED7E22"/>
    <w:rsid w:val="00EE0DE2"/>
    <w:rsid w:val="00EE20D8"/>
    <w:rsid w:val="00EE3A2E"/>
    <w:rsid w:val="00EE5EDD"/>
    <w:rsid w:val="00EE5FE9"/>
    <w:rsid w:val="00EE6100"/>
    <w:rsid w:val="00EE684B"/>
    <w:rsid w:val="00EF13EF"/>
    <w:rsid w:val="00EF1C44"/>
    <w:rsid w:val="00EF57EB"/>
    <w:rsid w:val="00F003C3"/>
    <w:rsid w:val="00F01DE7"/>
    <w:rsid w:val="00F02878"/>
    <w:rsid w:val="00F03F23"/>
    <w:rsid w:val="00F04353"/>
    <w:rsid w:val="00F043B3"/>
    <w:rsid w:val="00F0558D"/>
    <w:rsid w:val="00F05DBE"/>
    <w:rsid w:val="00F06537"/>
    <w:rsid w:val="00F07E20"/>
    <w:rsid w:val="00F07E51"/>
    <w:rsid w:val="00F106D6"/>
    <w:rsid w:val="00F126CE"/>
    <w:rsid w:val="00F17700"/>
    <w:rsid w:val="00F2292C"/>
    <w:rsid w:val="00F233BE"/>
    <w:rsid w:val="00F23999"/>
    <w:rsid w:val="00F25928"/>
    <w:rsid w:val="00F26B87"/>
    <w:rsid w:val="00F32293"/>
    <w:rsid w:val="00F337F2"/>
    <w:rsid w:val="00F3644B"/>
    <w:rsid w:val="00F40104"/>
    <w:rsid w:val="00F424BB"/>
    <w:rsid w:val="00F42E77"/>
    <w:rsid w:val="00F43110"/>
    <w:rsid w:val="00F4403E"/>
    <w:rsid w:val="00F468F5"/>
    <w:rsid w:val="00F46ACC"/>
    <w:rsid w:val="00F4708B"/>
    <w:rsid w:val="00F51ADF"/>
    <w:rsid w:val="00F53360"/>
    <w:rsid w:val="00F539F5"/>
    <w:rsid w:val="00F5473D"/>
    <w:rsid w:val="00F56576"/>
    <w:rsid w:val="00F56EE1"/>
    <w:rsid w:val="00F60664"/>
    <w:rsid w:val="00F60B17"/>
    <w:rsid w:val="00F628CC"/>
    <w:rsid w:val="00F64A43"/>
    <w:rsid w:val="00F6517F"/>
    <w:rsid w:val="00F6724E"/>
    <w:rsid w:val="00F6759D"/>
    <w:rsid w:val="00F708C2"/>
    <w:rsid w:val="00F71BB6"/>
    <w:rsid w:val="00F7312F"/>
    <w:rsid w:val="00F735B8"/>
    <w:rsid w:val="00F74171"/>
    <w:rsid w:val="00F753C2"/>
    <w:rsid w:val="00F7660D"/>
    <w:rsid w:val="00F770C3"/>
    <w:rsid w:val="00F7774A"/>
    <w:rsid w:val="00F8179D"/>
    <w:rsid w:val="00F81CA2"/>
    <w:rsid w:val="00F8345B"/>
    <w:rsid w:val="00F8551B"/>
    <w:rsid w:val="00F87379"/>
    <w:rsid w:val="00F91319"/>
    <w:rsid w:val="00F91F3C"/>
    <w:rsid w:val="00F93A8F"/>
    <w:rsid w:val="00F96202"/>
    <w:rsid w:val="00F9637A"/>
    <w:rsid w:val="00FA0537"/>
    <w:rsid w:val="00FA53AF"/>
    <w:rsid w:val="00FA74A9"/>
    <w:rsid w:val="00FB1425"/>
    <w:rsid w:val="00FB216B"/>
    <w:rsid w:val="00FB4C99"/>
    <w:rsid w:val="00FB51B3"/>
    <w:rsid w:val="00FB6C3D"/>
    <w:rsid w:val="00FC1E99"/>
    <w:rsid w:val="00FC3364"/>
    <w:rsid w:val="00FC4C79"/>
    <w:rsid w:val="00FC7DFE"/>
    <w:rsid w:val="00FD0AF3"/>
    <w:rsid w:val="00FD1401"/>
    <w:rsid w:val="00FD195E"/>
    <w:rsid w:val="00FD333F"/>
    <w:rsid w:val="00FD346F"/>
    <w:rsid w:val="00FD35CA"/>
    <w:rsid w:val="00FD3DB8"/>
    <w:rsid w:val="00FD4D44"/>
    <w:rsid w:val="00FD4F1C"/>
    <w:rsid w:val="00FD56A4"/>
    <w:rsid w:val="00FD5862"/>
    <w:rsid w:val="00FD5C48"/>
    <w:rsid w:val="00FE0CAE"/>
    <w:rsid w:val="00FE1237"/>
    <w:rsid w:val="00FF2604"/>
    <w:rsid w:val="00FF30CF"/>
    <w:rsid w:val="00FF3A88"/>
    <w:rsid w:val="00FF5771"/>
    <w:rsid w:val="00FF6268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93621"/>
  <w15:chartTrackingRefBased/>
  <w15:docId w15:val="{F6C8B844-E599-419E-9FD7-293AA372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404FE4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aliases w:val="Subhead 1"/>
    <w:basedOn w:val="Normal"/>
    <w:next w:val="Normal"/>
    <w:link w:val="Heading1Char"/>
    <w:uiPriority w:val="1"/>
    <w:qFormat/>
    <w:rsid w:val="00461EA7"/>
    <w:pPr>
      <w:tabs>
        <w:tab w:val="left" w:pos="567"/>
      </w:tabs>
      <w:spacing w:before="360" w:after="120"/>
      <w:outlineLvl w:val="0"/>
    </w:pPr>
    <w:rPr>
      <w:b/>
      <w:bCs/>
      <w:snapToGrid w:val="0"/>
      <w:color w:val="004D8F"/>
      <w:sz w:val="36"/>
      <w:szCs w:val="36"/>
    </w:rPr>
  </w:style>
  <w:style w:type="paragraph" w:styleId="Heading2">
    <w:name w:val="heading 2"/>
    <w:aliases w:val="Subhead 2"/>
    <w:basedOn w:val="Normal"/>
    <w:next w:val="Normal"/>
    <w:link w:val="Heading2Char"/>
    <w:uiPriority w:val="1"/>
    <w:unhideWhenUsed/>
    <w:qFormat/>
    <w:rsid w:val="00461EA7"/>
    <w:pPr>
      <w:tabs>
        <w:tab w:val="left" w:pos="567"/>
      </w:tabs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aliases w:val="Subhead 3"/>
    <w:basedOn w:val="Normal"/>
    <w:next w:val="Normal"/>
    <w:link w:val="Heading3Char"/>
    <w:uiPriority w:val="1"/>
    <w:unhideWhenUsed/>
    <w:qFormat/>
    <w:rsid w:val="00241115"/>
    <w:pPr>
      <w:spacing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1"/>
    <w:rsid w:val="006C0111"/>
    <w:pPr>
      <w:keepNext/>
      <w:spacing w:after="0" w:line="240" w:lineRule="auto"/>
      <w:ind w:left="567"/>
      <w:jc w:val="both"/>
      <w:outlineLvl w:val="3"/>
    </w:pPr>
    <w:rPr>
      <w:rFonts w:eastAsia="Times New Roman" w:cs="Times New Roman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1"/>
    <w:rsid w:val="006C0111"/>
    <w:pPr>
      <w:keepNext/>
      <w:spacing w:after="0" w:line="240" w:lineRule="auto"/>
      <w:ind w:left="567"/>
      <w:jc w:val="both"/>
      <w:outlineLvl w:val="4"/>
    </w:pPr>
    <w:rPr>
      <w:rFonts w:ascii="Times New Roman" w:eastAsia="Times New Roman" w:hAnsi="Times New Roman" w:cs="Times New Roman"/>
      <w:snapToGrid w:val="0"/>
      <w:szCs w:val="20"/>
    </w:rPr>
  </w:style>
  <w:style w:type="paragraph" w:styleId="Heading6">
    <w:name w:val="heading 6"/>
    <w:basedOn w:val="Normal"/>
    <w:next w:val="Normal"/>
    <w:link w:val="Heading6Char"/>
    <w:rsid w:val="006C0111"/>
    <w:pPr>
      <w:keepNext/>
      <w:spacing w:before="40" w:after="40" w:line="240" w:lineRule="auto"/>
      <w:ind w:left="567"/>
      <w:jc w:val="center"/>
      <w:outlineLvl w:val="5"/>
    </w:pPr>
    <w:rPr>
      <w:rFonts w:eastAsia="Times New Roman" w:cs="Times New Roman"/>
      <w:b/>
      <w:snapToGrid w:val="0"/>
      <w:color w:val="FF0000"/>
      <w:sz w:val="20"/>
      <w:szCs w:val="20"/>
    </w:rPr>
  </w:style>
  <w:style w:type="paragraph" w:styleId="Heading7">
    <w:name w:val="heading 7"/>
    <w:basedOn w:val="Normal"/>
    <w:next w:val="Normal"/>
    <w:link w:val="Heading7Char"/>
    <w:rsid w:val="006C0111"/>
    <w:pPr>
      <w:keepNext/>
      <w:spacing w:after="0" w:line="240" w:lineRule="auto"/>
      <w:ind w:left="567"/>
      <w:jc w:val="both"/>
      <w:outlineLvl w:val="6"/>
    </w:pPr>
    <w:rPr>
      <w:rFonts w:ascii="Times New Roman" w:eastAsia="Times New Roman" w:hAnsi="Times New Roman" w:cs="Times New Roman"/>
      <w:i/>
      <w:snapToGrid w:val="0"/>
      <w:sz w:val="22"/>
      <w:szCs w:val="20"/>
    </w:rPr>
  </w:style>
  <w:style w:type="paragraph" w:styleId="Heading8">
    <w:name w:val="heading 8"/>
    <w:basedOn w:val="Normal"/>
    <w:next w:val="Normal"/>
    <w:link w:val="Heading8Char"/>
    <w:rsid w:val="006C0111"/>
    <w:pPr>
      <w:keepNext/>
      <w:tabs>
        <w:tab w:val="left" w:pos="851"/>
      </w:tabs>
      <w:spacing w:before="20" w:after="20" w:line="240" w:lineRule="auto"/>
      <w:ind w:left="567"/>
      <w:jc w:val="both"/>
      <w:outlineLvl w:val="7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6C0111"/>
    <w:pPr>
      <w:keepNext/>
      <w:spacing w:before="20" w:after="20" w:line="240" w:lineRule="auto"/>
      <w:ind w:left="567" w:right="112"/>
      <w:jc w:val="both"/>
      <w:outlineLvl w:val="8"/>
    </w:pPr>
    <w:rPr>
      <w:rFonts w:eastAsia="Times New Roman" w:cs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27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5956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27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41115"/>
    <w:pPr>
      <w:spacing w:before="600" w:after="2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115"/>
    <w:rPr>
      <w:rFonts w:ascii="Arial" w:hAnsi="Arial"/>
      <w:b/>
      <w:bCs/>
      <w:sz w:val="56"/>
      <w:szCs w:val="56"/>
    </w:rPr>
  </w:style>
  <w:style w:type="paragraph" w:styleId="ListParagraph">
    <w:name w:val="List Paragraph"/>
    <w:aliases w:val="Bullet lists"/>
    <w:basedOn w:val="Normal"/>
    <w:link w:val="ListParagraphChar"/>
    <w:uiPriority w:val="34"/>
    <w:qFormat/>
    <w:rsid w:val="00404FE4"/>
    <w:pPr>
      <w:numPr>
        <w:numId w:val="1"/>
      </w:numPr>
      <w:spacing w:before="120" w:after="120"/>
      <w:ind w:left="426" w:hanging="426"/>
    </w:pPr>
  </w:style>
  <w:style w:type="character" w:customStyle="1" w:styleId="Heading1Char">
    <w:name w:val="Heading 1 Char"/>
    <w:aliases w:val="Subhead 1 Char"/>
    <w:basedOn w:val="DefaultParagraphFont"/>
    <w:link w:val="Heading1"/>
    <w:uiPriority w:val="1"/>
    <w:rsid w:val="00461EA7"/>
    <w:rPr>
      <w:rFonts w:ascii="Arial" w:hAnsi="Arial"/>
      <w:b/>
      <w:bCs/>
      <w:snapToGrid w:val="0"/>
      <w:color w:val="004D8F"/>
      <w:sz w:val="36"/>
      <w:szCs w:val="36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1"/>
    <w:rsid w:val="00461EA7"/>
    <w:rPr>
      <w:rFonts w:ascii="Arial" w:hAnsi="Arial"/>
      <w:b/>
      <w:bCs/>
      <w:sz w:val="28"/>
      <w:szCs w:val="28"/>
    </w:rPr>
  </w:style>
  <w:style w:type="character" w:customStyle="1" w:styleId="Heading3Char">
    <w:name w:val="Heading 3 Char"/>
    <w:aliases w:val="Subhead 3 Char"/>
    <w:basedOn w:val="DefaultParagraphFont"/>
    <w:link w:val="Heading3"/>
    <w:uiPriority w:val="1"/>
    <w:rsid w:val="00241115"/>
    <w:rPr>
      <w:rFonts w:ascii="Arial" w:hAnsi="Arial"/>
      <w:b/>
      <w:bCs/>
      <w:sz w:val="24"/>
    </w:rPr>
  </w:style>
  <w:style w:type="character" w:styleId="Emphasis">
    <w:name w:val="Emphasis"/>
    <w:aliases w:val="Bullet points"/>
    <w:rsid w:val="00404FE4"/>
  </w:style>
  <w:style w:type="table" w:styleId="TableGrid">
    <w:name w:val="Table Grid"/>
    <w:basedOn w:val="TableNormal"/>
    <w:uiPriority w:val="39"/>
    <w:rsid w:val="0040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404FE4"/>
    <w:pPr>
      <w:spacing w:before="60" w:after="60" w:line="240" w:lineRule="auto"/>
    </w:pPr>
    <w:rPr>
      <w:b/>
      <w:bCs/>
    </w:rPr>
  </w:style>
  <w:style w:type="paragraph" w:customStyle="1" w:styleId="Tabletext">
    <w:name w:val="Table text"/>
    <w:basedOn w:val="Normal"/>
    <w:link w:val="TabletextChar"/>
    <w:qFormat/>
    <w:rsid w:val="00404FE4"/>
    <w:pPr>
      <w:spacing w:before="60" w:after="60" w:line="240" w:lineRule="auto"/>
    </w:pPr>
  </w:style>
  <w:style w:type="character" w:customStyle="1" w:styleId="TableheaderChar">
    <w:name w:val="Table header Char"/>
    <w:basedOn w:val="DefaultParagraphFont"/>
    <w:link w:val="Tableheader"/>
    <w:rsid w:val="00404FE4"/>
    <w:rPr>
      <w:rFonts w:ascii="Arial" w:hAnsi="Arial"/>
      <w:b/>
      <w:bCs/>
      <w:sz w:val="24"/>
    </w:rPr>
  </w:style>
  <w:style w:type="paragraph" w:customStyle="1" w:styleId="TableFiguretitle">
    <w:name w:val="Table/Figure title"/>
    <w:basedOn w:val="Normal"/>
    <w:link w:val="TableFiguretitleChar"/>
    <w:rsid w:val="00B06006"/>
    <w:pPr>
      <w:spacing w:line="240" w:lineRule="auto"/>
    </w:pPr>
  </w:style>
  <w:style w:type="character" w:customStyle="1" w:styleId="TabletextChar">
    <w:name w:val="Table text Char"/>
    <w:basedOn w:val="DefaultParagraphFont"/>
    <w:link w:val="Tabletext"/>
    <w:rsid w:val="00404FE4"/>
    <w:rPr>
      <w:rFonts w:ascii="Arial" w:hAnsi="Arial"/>
      <w:sz w:val="24"/>
    </w:rPr>
  </w:style>
  <w:style w:type="character" w:customStyle="1" w:styleId="TableFiguretitleChar">
    <w:name w:val="Table/Figure title Char"/>
    <w:basedOn w:val="DefaultParagraphFont"/>
    <w:link w:val="TableFiguretitle"/>
    <w:rsid w:val="00B06006"/>
    <w:rPr>
      <w:rFonts w:ascii="Arial" w:hAnsi="Arial"/>
      <w:sz w:val="24"/>
    </w:rPr>
  </w:style>
  <w:style w:type="character" w:styleId="PlaceholderText">
    <w:name w:val="Placeholder Text"/>
    <w:uiPriority w:val="99"/>
    <w:semiHidden/>
    <w:rsid w:val="007B3F5E"/>
    <w:rPr>
      <w:color w:val="808080"/>
    </w:rPr>
  </w:style>
  <w:style w:type="paragraph" w:customStyle="1" w:styleId="Secondlevellistparagraph">
    <w:name w:val="Second level list paragraph"/>
    <w:basedOn w:val="ListParagraph"/>
    <w:link w:val="SecondlevellistparagraphChar"/>
    <w:qFormat/>
    <w:rsid w:val="00E015CF"/>
    <w:pPr>
      <w:numPr>
        <w:numId w:val="2"/>
      </w:numPr>
      <w:ind w:left="850" w:hanging="425"/>
    </w:pPr>
  </w:style>
  <w:style w:type="character" w:customStyle="1" w:styleId="ListParagraphChar">
    <w:name w:val="List Paragraph Char"/>
    <w:aliases w:val="Bullet lists Char"/>
    <w:basedOn w:val="DefaultParagraphFont"/>
    <w:link w:val="ListParagraph"/>
    <w:uiPriority w:val="34"/>
    <w:rsid w:val="002148AB"/>
    <w:rPr>
      <w:rFonts w:ascii="Arial" w:hAnsi="Arial"/>
      <w:sz w:val="24"/>
    </w:rPr>
  </w:style>
  <w:style w:type="character" w:customStyle="1" w:styleId="SecondlevellistparagraphChar">
    <w:name w:val="Second level list paragraph Char"/>
    <w:basedOn w:val="ListParagraphChar"/>
    <w:link w:val="Secondlevellistparagraph"/>
    <w:rsid w:val="00E015CF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C01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111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6C0111"/>
    <w:pPr>
      <w:widowControl w:val="0"/>
      <w:spacing w:after="0" w:line="240" w:lineRule="auto"/>
      <w:ind w:left="567"/>
      <w:jc w:val="both"/>
    </w:pPr>
    <w:rPr>
      <w:rFonts w:ascii="Sabon" w:eastAsia="Times New Roman" w:hAnsi="Sabon" w:cs="Times New Roman"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6C0111"/>
    <w:rPr>
      <w:rFonts w:ascii="Sabon" w:eastAsia="Times New Roman" w:hAnsi="Sabon" w:cs="Times New Roman"/>
      <w:snapToGrid w:val="0"/>
      <w:sz w:val="24"/>
      <w:szCs w:val="20"/>
    </w:rPr>
  </w:style>
  <w:style w:type="character" w:styleId="CommentReference">
    <w:name w:val="annotation reference"/>
    <w:uiPriority w:val="99"/>
    <w:rsid w:val="006C0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011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0111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6C0111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6C0111"/>
    <w:pPr>
      <w:spacing w:before="100" w:beforeAutospacing="1" w:after="100" w:afterAutospacing="1" w:line="240" w:lineRule="auto"/>
      <w:ind w:left="567"/>
      <w:jc w:val="both"/>
    </w:pPr>
    <w:rPr>
      <w:rFonts w:ascii="SimSun" w:eastAsia="SimSun" w:hAnsi="SimSun"/>
      <w:sz w:val="22"/>
    </w:rPr>
  </w:style>
  <w:style w:type="paragraph" w:customStyle="1" w:styleId="BodyText1">
    <w:name w:val="Body Text1"/>
    <w:rsid w:val="006C0111"/>
    <w:pPr>
      <w:spacing w:after="0" w:line="300" w:lineRule="exact"/>
      <w:ind w:left="238" w:hanging="238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Default">
    <w:name w:val="Default"/>
    <w:rsid w:val="006C01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customStyle="1" w:styleId="Subheading11">
    <w:name w:val="Subheading (1.1)"/>
    <w:basedOn w:val="Normal"/>
    <w:link w:val="Subheading11Char"/>
    <w:rsid w:val="006C0111"/>
    <w:pPr>
      <w:tabs>
        <w:tab w:val="left" w:pos="567"/>
      </w:tabs>
      <w:spacing w:after="0" w:line="240" w:lineRule="auto"/>
      <w:jc w:val="both"/>
    </w:pPr>
    <w:rPr>
      <w:rFonts w:eastAsia="Calibri" w:cs="Arial"/>
      <w:b/>
      <w:sz w:val="22"/>
    </w:rPr>
  </w:style>
  <w:style w:type="paragraph" w:customStyle="1" w:styleId="Bulletlist-Level1">
    <w:name w:val="Bullet list - Level 1"/>
    <w:basedOn w:val="Normal"/>
    <w:link w:val="Bulletlist-Level1Char"/>
    <w:rsid w:val="006C0111"/>
    <w:pPr>
      <w:numPr>
        <w:numId w:val="3"/>
      </w:numPr>
      <w:spacing w:after="0"/>
      <w:jc w:val="both"/>
    </w:pPr>
    <w:rPr>
      <w:rFonts w:eastAsia="Calibri" w:cs="Arial"/>
      <w:sz w:val="22"/>
    </w:rPr>
  </w:style>
  <w:style w:type="character" w:customStyle="1" w:styleId="Subheading11Char">
    <w:name w:val="Subheading (1.1) Char"/>
    <w:basedOn w:val="DefaultParagraphFont"/>
    <w:link w:val="Subheading11"/>
    <w:rsid w:val="006C0111"/>
    <w:rPr>
      <w:rFonts w:ascii="Arial" w:eastAsia="Calibri" w:hAnsi="Arial" w:cs="Arial"/>
      <w:b/>
    </w:rPr>
  </w:style>
  <w:style w:type="character" w:customStyle="1" w:styleId="Bulletlist-Level1Char">
    <w:name w:val="Bullet list - Level 1 Char"/>
    <w:basedOn w:val="DefaultParagraphFont"/>
    <w:link w:val="Bulletlist-Level1"/>
    <w:rsid w:val="006C0111"/>
    <w:rPr>
      <w:rFonts w:ascii="Arial" w:eastAsia="Calibri" w:hAnsi="Arial" w:cs="Arial"/>
    </w:rPr>
  </w:style>
  <w:style w:type="paragraph" w:customStyle="1" w:styleId="111SubheadingRCPath">
    <w:name w:val="1.1.1 Subheading RCPath"/>
    <w:basedOn w:val="NormalWeb"/>
    <w:link w:val="111SubheadingRCPathChar"/>
    <w:rsid w:val="006C0111"/>
    <w:pPr>
      <w:shd w:val="clear" w:color="auto" w:fill="FFFFFF"/>
      <w:spacing w:before="0" w:beforeAutospacing="0" w:after="0" w:afterAutospacing="0"/>
      <w:ind w:hanging="567"/>
    </w:pPr>
    <w:rPr>
      <w:rFonts w:ascii="Arial" w:hAnsi="Arial" w:cs="Arial"/>
      <w:b/>
      <w:bCs/>
      <w:color w:val="000000"/>
    </w:rPr>
  </w:style>
  <w:style w:type="character" w:customStyle="1" w:styleId="111SubheadingRCPathChar">
    <w:name w:val="1.1.1 Subheading RCPath Char"/>
    <w:basedOn w:val="NormalWebChar"/>
    <w:link w:val="111SubheadingRCPath"/>
    <w:rsid w:val="006C0111"/>
    <w:rPr>
      <w:rFonts w:ascii="Arial" w:eastAsia="SimSun" w:hAnsi="Arial" w:cs="Arial"/>
      <w:b/>
      <w:bCs/>
      <w:color w:val="000000"/>
      <w:shd w:val="clear" w:color="auto" w:fill="FFFFFF"/>
    </w:rPr>
  </w:style>
  <w:style w:type="character" w:customStyle="1" w:styleId="contentpasted0">
    <w:name w:val="contentpasted0"/>
    <w:basedOn w:val="DefaultParagraphFont"/>
    <w:rsid w:val="006C0111"/>
  </w:style>
  <w:style w:type="paragraph" w:styleId="BodyText">
    <w:name w:val="Body Text"/>
    <w:basedOn w:val="Normal"/>
    <w:link w:val="BodyTextChar"/>
    <w:uiPriority w:val="1"/>
    <w:unhideWhenUsed/>
    <w:rsid w:val="006C01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C0111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1"/>
    <w:rsid w:val="006C0111"/>
    <w:rPr>
      <w:rFonts w:ascii="Arial" w:eastAsia="Times New Roman" w:hAnsi="Arial" w:cs="Times New Roman"/>
      <w:i/>
      <w:snapToGrid w:val="0"/>
      <w:color w:val="00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6C0111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6C0111"/>
    <w:rPr>
      <w:rFonts w:ascii="Arial" w:eastAsia="Times New Roman" w:hAnsi="Arial" w:cs="Times New Roman"/>
      <w:b/>
      <w:snapToGrid w:val="0"/>
      <w:color w:val="FF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6C0111"/>
    <w:rPr>
      <w:rFonts w:ascii="Times New Roman" w:eastAsia="Times New Roman" w:hAnsi="Times New Roman" w:cs="Times New Roman"/>
      <w:i/>
      <w:snapToGrid w:val="0"/>
      <w:szCs w:val="20"/>
    </w:rPr>
  </w:style>
  <w:style w:type="character" w:customStyle="1" w:styleId="Heading8Char">
    <w:name w:val="Heading 8 Char"/>
    <w:basedOn w:val="DefaultParagraphFont"/>
    <w:link w:val="Heading8"/>
    <w:rsid w:val="006C0111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C0111"/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11"/>
    <w:pPr>
      <w:spacing w:after="0" w:line="240" w:lineRule="auto"/>
      <w:ind w:left="567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11"/>
    <w:rPr>
      <w:rFonts w:ascii="Tahoma" w:eastAsia="Calibri" w:hAnsi="Tahoma" w:cs="Tahoma"/>
      <w:sz w:val="16"/>
      <w:szCs w:val="16"/>
    </w:rPr>
  </w:style>
  <w:style w:type="paragraph" w:styleId="Closing">
    <w:name w:val="Closing"/>
    <w:basedOn w:val="Normal"/>
    <w:link w:val="ClosingChar"/>
    <w:uiPriority w:val="7"/>
    <w:unhideWhenUsed/>
    <w:rsid w:val="006C0111"/>
    <w:pPr>
      <w:spacing w:before="480" w:after="960" w:line="240" w:lineRule="auto"/>
      <w:ind w:left="567"/>
      <w:contextualSpacing/>
      <w:jc w:val="both"/>
    </w:pPr>
    <w:rPr>
      <w:rFonts w:eastAsia="Calibri" w:cs="Times New Roman"/>
      <w:color w:val="000000"/>
      <w:sz w:val="22"/>
      <w:szCs w:val="20"/>
      <w:lang w:val="en-US" w:eastAsia="ja-JP" w:bidi="he-IL"/>
    </w:rPr>
  </w:style>
  <w:style w:type="character" w:customStyle="1" w:styleId="ClosingChar">
    <w:name w:val="Closing Char"/>
    <w:basedOn w:val="DefaultParagraphFont"/>
    <w:link w:val="Closing"/>
    <w:uiPriority w:val="7"/>
    <w:rsid w:val="006C0111"/>
    <w:rPr>
      <w:rFonts w:ascii="Arial" w:eastAsia="Calibri" w:hAnsi="Arial"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NoSpacing"/>
    <w:uiPriority w:val="5"/>
    <w:rsid w:val="006C0111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rsid w:val="006C0111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basedOn w:val="DefaultParagraphFont"/>
    <w:link w:val="Salutation"/>
    <w:uiPriority w:val="6"/>
    <w:rsid w:val="006C0111"/>
    <w:rPr>
      <w:rFonts w:ascii="Arial" w:eastAsia="Calibri" w:hAnsi="Arial"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NoSpacing"/>
    <w:uiPriority w:val="3"/>
    <w:rsid w:val="006C0111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6C0111"/>
    <w:pPr>
      <w:spacing w:after="0" w:line="240" w:lineRule="auto"/>
      <w:ind w:left="567"/>
      <w:contextualSpacing/>
      <w:jc w:val="both"/>
    </w:pPr>
    <w:rPr>
      <w:rFonts w:eastAsia="Calibri" w:cs="Times New Roman"/>
      <w:color w:val="000000"/>
      <w:sz w:val="22"/>
      <w:szCs w:val="20"/>
      <w:lang w:val="en-US" w:eastAsia="ja-JP" w:bidi="he-IL"/>
    </w:rPr>
  </w:style>
  <w:style w:type="character" w:customStyle="1" w:styleId="SignatureChar">
    <w:name w:val="Signature Char"/>
    <w:basedOn w:val="DefaultParagraphFont"/>
    <w:link w:val="Signature"/>
    <w:uiPriority w:val="8"/>
    <w:rsid w:val="006C0111"/>
    <w:rPr>
      <w:rFonts w:ascii="Arial" w:eastAsia="Calibri" w:hAnsi="Arial"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6C0111"/>
    <w:pPr>
      <w:spacing w:before="720" w:after="0" w:line="240" w:lineRule="auto"/>
      <w:ind w:left="567"/>
      <w:contextualSpacing/>
      <w:jc w:val="both"/>
    </w:pPr>
    <w:rPr>
      <w:rFonts w:eastAsia="Calibri" w:cs="Times New Roman"/>
      <w:color w:val="000000"/>
      <w:sz w:val="22"/>
      <w:szCs w:val="20"/>
      <w:lang w:val="en-US" w:eastAsia="ja-JP" w:bidi="he-IL"/>
    </w:rPr>
  </w:style>
  <w:style w:type="paragraph" w:styleId="NoSpacing">
    <w:name w:val="No Spacing"/>
    <w:uiPriority w:val="1"/>
    <w:rsid w:val="006C0111"/>
    <w:pPr>
      <w:spacing w:after="0" w:line="240" w:lineRule="auto"/>
    </w:pPr>
    <w:rPr>
      <w:rFonts w:ascii="Arial" w:eastAsia="Calibri" w:hAnsi="Arial" w:cs="Times New Roman"/>
    </w:rPr>
  </w:style>
  <w:style w:type="paragraph" w:styleId="BodyTextIndent">
    <w:name w:val="Body Text Indent"/>
    <w:basedOn w:val="Normal"/>
    <w:link w:val="BodyTextIndentChar"/>
    <w:rsid w:val="006C0111"/>
    <w:pPr>
      <w:tabs>
        <w:tab w:val="left" w:pos="737"/>
        <w:tab w:val="left" w:pos="2155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C0111"/>
    <w:rPr>
      <w:rFonts w:ascii="Times New Roman" w:eastAsia="Times New Roman" w:hAnsi="Times New Roman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rsid w:val="006C0111"/>
    <w:pPr>
      <w:tabs>
        <w:tab w:val="left" w:pos="851"/>
        <w:tab w:val="left" w:pos="2268"/>
      </w:tabs>
      <w:spacing w:after="0" w:line="240" w:lineRule="auto"/>
      <w:ind w:left="2268"/>
      <w:jc w:val="both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C011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odyText21">
    <w:name w:val="Body Text 21"/>
    <w:basedOn w:val="Normal"/>
    <w:rsid w:val="006C011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napToGrid w:val="0"/>
      <w:color w:val="FF0000"/>
      <w:sz w:val="22"/>
      <w:szCs w:val="20"/>
    </w:rPr>
  </w:style>
  <w:style w:type="paragraph" w:styleId="BodyTextIndent3">
    <w:name w:val="Body Text Indent 3"/>
    <w:basedOn w:val="Normal"/>
    <w:link w:val="BodyTextIndent3Char"/>
    <w:rsid w:val="006C0111"/>
    <w:pPr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C0111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odyText3">
    <w:name w:val="Body Text 3"/>
    <w:basedOn w:val="Normal"/>
    <w:link w:val="BodyText3Char"/>
    <w:rsid w:val="006C011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i/>
      <w:snapToGrid w:val="0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6C0111"/>
    <w:rPr>
      <w:rFonts w:ascii="Times New Roman" w:eastAsia="Times New Roman" w:hAnsi="Times New Roman" w:cs="Times New Roman"/>
      <w:b/>
      <w:i/>
      <w:snapToGrid w:val="0"/>
      <w:szCs w:val="20"/>
    </w:rPr>
  </w:style>
  <w:style w:type="paragraph" w:styleId="DocumentMap">
    <w:name w:val="Document Map"/>
    <w:basedOn w:val="Normal"/>
    <w:link w:val="DocumentMapChar"/>
    <w:semiHidden/>
    <w:rsid w:val="006C0111"/>
    <w:pPr>
      <w:shd w:val="clear" w:color="auto" w:fill="000080"/>
      <w:spacing w:after="0" w:line="240" w:lineRule="auto"/>
      <w:ind w:left="567"/>
      <w:jc w:val="both"/>
    </w:pPr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C0111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customStyle="1" w:styleId="H2">
    <w:name w:val="H2"/>
    <w:basedOn w:val="Normal"/>
    <w:next w:val="Normal"/>
    <w:rsid w:val="006C0111"/>
    <w:pPr>
      <w:keepNext/>
      <w:spacing w:before="100" w:after="100" w:line="240" w:lineRule="auto"/>
      <w:ind w:left="567"/>
      <w:jc w:val="both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6C0111"/>
    <w:pPr>
      <w:keepNext/>
      <w:spacing w:before="100" w:after="100" w:line="240" w:lineRule="auto"/>
      <w:ind w:left="567"/>
      <w:jc w:val="both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customStyle="1" w:styleId="DefinitionList">
    <w:name w:val="Definition List"/>
    <w:basedOn w:val="Normal"/>
    <w:next w:val="Normal"/>
    <w:rsid w:val="006C011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styleId="PageNumber">
    <w:name w:val="page number"/>
    <w:basedOn w:val="DefaultParagraphFont"/>
    <w:rsid w:val="006C0111"/>
  </w:style>
  <w:style w:type="character" w:styleId="FollowedHyperlink">
    <w:name w:val="FollowedHyperlink"/>
    <w:uiPriority w:val="99"/>
    <w:rsid w:val="006C0111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0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111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6C011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ighlight">
    <w:name w:val="highlight"/>
    <w:basedOn w:val="DefaultParagraphFont"/>
    <w:rsid w:val="006C0111"/>
  </w:style>
  <w:style w:type="character" w:customStyle="1" w:styleId="apple-converted-space">
    <w:name w:val="apple-converted-space"/>
    <w:rsid w:val="006C0111"/>
  </w:style>
  <w:style w:type="paragraph" w:customStyle="1" w:styleId="EndNoteBibliographyTitle">
    <w:name w:val="EndNote Bibliography Title"/>
    <w:basedOn w:val="Normal"/>
    <w:link w:val="EndNoteBibliographyTitleChar"/>
    <w:rsid w:val="006C0111"/>
    <w:pPr>
      <w:spacing w:after="0" w:line="240" w:lineRule="auto"/>
      <w:ind w:left="567"/>
      <w:jc w:val="center"/>
    </w:pPr>
    <w:rPr>
      <w:rFonts w:ascii="Times New Roman" w:eastAsia="Times New Roman" w:hAnsi="Times New Roman" w:cs="Times New Roman"/>
      <w:noProof/>
      <w:snapToGrid w:val="0"/>
      <w:sz w:val="20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6C0111"/>
    <w:rPr>
      <w:rFonts w:ascii="Times New Roman" w:eastAsia="Times New Roman" w:hAnsi="Times New Roman" w:cs="Times New Roman"/>
      <w:noProof/>
      <w:snapToGrid w:val="0"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C011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noProof/>
      <w:snapToGrid w:val="0"/>
      <w:sz w:val="20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6C0111"/>
    <w:rPr>
      <w:rFonts w:ascii="Times New Roman" w:eastAsia="Times New Roman" w:hAnsi="Times New Roman" w:cs="Times New Roman"/>
      <w:noProof/>
      <w:snapToGrid w:val="0"/>
      <w:sz w:val="20"/>
      <w:szCs w:val="20"/>
      <w:lang w:val="en-US"/>
    </w:rPr>
  </w:style>
  <w:style w:type="paragraph" w:customStyle="1" w:styleId="Headline">
    <w:name w:val="Headline"/>
    <w:rsid w:val="006C0111"/>
    <w:pPr>
      <w:spacing w:after="0" w:line="450" w:lineRule="atLeast"/>
      <w:jc w:val="center"/>
    </w:pPr>
    <w:rPr>
      <w:rFonts w:ascii="Arial" w:eastAsia="Times New Roman" w:hAnsi="Arial" w:cs="Times New Roman"/>
      <w:b/>
      <w:sz w:val="36"/>
      <w:szCs w:val="24"/>
      <w:lang w:val="en-US"/>
    </w:rPr>
  </w:style>
  <w:style w:type="paragraph" w:styleId="TOCHeading">
    <w:name w:val="TOC Heading"/>
    <w:basedOn w:val="Heading1"/>
    <w:next w:val="Normal"/>
    <w:uiPriority w:val="39"/>
    <w:rsid w:val="006C0111"/>
    <w:pPr>
      <w:keepNext/>
      <w:keepLines/>
      <w:tabs>
        <w:tab w:val="left" w:pos="0"/>
      </w:tabs>
      <w:spacing w:before="0" w:after="0" w:line="240" w:lineRule="auto"/>
      <w:ind w:left="2268" w:hanging="1701"/>
      <w:outlineLvl w:val="9"/>
    </w:pPr>
    <w:rPr>
      <w:rFonts w:eastAsia="MS Gothic" w:cs="Arial"/>
      <w:color w:val="auto"/>
      <w:spacing w:val="-6"/>
      <w:sz w:val="22"/>
      <w:szCs w:val="22"/>
      <w:lang w:val="en-US" w:eastAsia="ja-JP"/>
    </w:rPr>
  </w:style>
  <w:style w:type="paragraph" w:styleId="TOC1">
    <w:name w:val="toc 1"/>
    <w:aliases w:val="ari"/>
    <w:basedOn w:val="Normal"/>
    <w:next w:val="Normal"/>
    <w:link w:val="TOC1Char"/>
    <w:autoRedefine/>
    <w:uiPriority w:val="39"/>
    <w:rsid w:val="00766C53"/>
    <w:pPr>
      <w:tabs>
        <w:tab w:val="left" w:pos="1701"/>
        <w:tab w:val="right" w:leader="dot" w:pos="9639"/>
      </w:tabs>
      <w:ind w:left="1700" w:hanging="1700"/>
    </w:pPr>
    <w:rPr>
      <w:rFonts w:eastAsia="Times New Roman" w:cs="Times New Roman"/>
      <w:snapToGrid w:val="0"/>
      <w:szCs w:val="24"/>
    </w:rPr>
  </w:style>
  <w:style w:type="paragraph" w:styleId="TOC2">
    <w:name w:val="toc 2"/>
    <w:basedOn w:val="Normal"/>
    <w:next w:val="Normal"/>
    <w:autoRedefine/>
    <w:uiPriority w:val="39"/>
    <w:rsid w:val="006C0111"/>
    <w:pPr>
      <w:tabs>
        <w:tab w:val="left" w:pos="1100"/>
        <w:tab w:val="right" w:leader="dot" w:pos="9629"/>
      </w:tabs>
      <w:spacing w:after="0" w:line="240" w:lineRule="auto"/>
      <w:ind w:left="1134" w:hanging="934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6C0111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6C0111"/>
    <w:pPr>
      <w:pBdr>
        <w:bottom w:val="single" w:sz="4" w:space="4" w:color="4472C4" w:themeColor="accent1"/>
      </w:pBdr>
      <w:spacing w:before="200" w:after="280" w:line="240" w:lineRule="auto"/>
      <w:ind w:left="936" w:right="936"/>
      <w:jc w:val="both"/>
    </w:pPr>
    <w:rPr>
      <w:rFonts w:eastAsia="Calibri" w:cs="Times New Roman"/>
      <w:b/>
      <w:bCs/>
      <w:i/>
      <w:iCs/>
      <w:color w:val="4472C4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111"/>
    <w:rPr>
      <w:rFonts w:ascii="Arial" w:eastAsia="Calibri" w:hAnsi="Arial" w:cs="Times New Roman"/>
      <w:b/>
      <w:bCs/>
      <w:i/>
      <w:iCs/>
      <w:color w:val="4472C4" w:themeColor="accent1"/>
    </w:rPr>
  </w:style>
  <w:style w:type="paragraph" w:customStyle="1" w:styleId="snid">
    <w:name w:val="snid"/>
    <w:basedOn w:val="Normal"/>
    <w:rsid w:val="006C0111"/>
    <w:pPr>
      <w:spacing w:before="100" w:beforeAutospacing="1" w:after="100" w:afterAutospacing="1" w:line="240" w:lineRule="auto"/>
      <w:ind w:left="567"/>
      <w:jc w:val="both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TableParagraph">
    <w:name w:val="Table Paragraph"/>
    <w:basedOn w:val="Normal"/>
    <w:uiPriority w:val="1"/>
    <w:rsid w:val="006C0111"/>
    <w:pPr>
      <w:widowControl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Guidelineheading">
    <w:name w:val="Guideline heading"/>
    <w:basedOn w:val="Heading1"/>
    <w:link w:val="GuidelineheadingChar"/>
    <w:rsid w:val="006C0111"/>
    <w:pPr>
      <w:keepNext/>
      <w:keepLines/>
      <w:tabs>
        <w:tab w:val="left" w:pos="0"/>
      </w:tabs>
      <w:spacing w:before="0" w:after="0" w:line="240" w:lineRule="auto"/>
      <w:ind w:left="2268" w:hanging="1701"/>
    </w:pPr>
    <w:rPr>
      <w:rFonts w:eastAsia="MS Mincho" w:cs="Arial"/>
      <w:color w:val="auto"/>
      <w:spacing w:val="-6"/>
      <w:sz w:val="22"/>
      <w:szCs w:val="22"/>
      <w:lang w:eastAsia="ja-JP" w:bidi="en-US"/>
    </w:rPr>
  </w:style>
  <w:style w:type="character" w:customStyle="1" w:styleId="GuidelineheadingChar">
    <w:name w:val="Guideline heading Char"/>
    <w:link w:val="Guidelineheading"/>
    <w:rsid w:val="006C0111"/>
    <w:rPr>
      <w:rFonts w:ascii="Arial" w:eastAsia="MS Mincho" w:hAnsi="Arial" w:cs="Arial"/>
      <w:b/>
      <w:bCs/>
      <w:spacing w:val="-6"/>
      <w:lang w:eastAsia="ja-JP" w:bidi="en-US"/>
    </w:rPr>
  </w:style>
  <w:style w:type="character" w:customStyle="1" w:styleId="bkciteavail">
    <w:name w:val="bk_cite_avail"/>
    <w:basedOn w:val="DefaultParagraphFont"/>
    <w:rsid w:val="006C0111"/>
  </w:style>
  <w:style w:type="paragraph" w:customStyle="1" w:styleId="Bullet-Level2">
    <w:name w:val="Bullet - Level 2"/>
    <w:basedOn w:val="Normal"/>
    <w:link w:val="Bullet-Level2Char"/>
    <w:rsid w:val="006C0111"/>
    <w:pPr>
      <w:spacing w:after="0"/>
      <w:ind w:left="1418" w:hanging="426"/>
      <w:jc w:val="both"/>
    </w:pPr>
    <w:rPr>
      <w:rFonts w:eastAsia="Calibri" w:cs="Arial"/>
      <w:sz w:val="22"/>
    </w:rPr>
  </w:style>
  <w:style w:type="character" w:customStyle="1" w:styleId="Bullet-Level2Char">
    <w:name w:val="Bullet - Level 2 Char"/>
    <w:basedOn w:val="DefaultParagraphFont"/>
    <w:link w:val="Bullet-Level2"/>
    <w:rsid w:val="006C0111"/>
    <w:rPr>
      <w:rFonts w:ascii="Arial" w:eastAsia="Calibri" w:hAnsi="Arial" w:cs="Arial"/>
    </w:rPr>
  </w:style>
  <w:style w:type="paragraph" w:customStyle="1" w:styleId="NumberedlistRCpath">
    <w:name w:val="Numbered list RCpath"/>
    <w:basedOn w:val="ListParagraph"/>
    <w:link w:val="NumberedlistRCpathChar"/>
    <w:rsid w:val="006C0111"/>
    <w:pPr>
      <w:numPr>
        <w:numId w:val="11"/>
      </w:numPr>
      <w:spacing w:before="0" w:after="0" w:line="240" w:lineRule="auto"/>
      <w:ind w:left="426" w:firstLine="0"/>
      <w:jc w:val="both"/>
    </w:pPr>
    <w:rPr>
      <w:rFonts w:eastAsia="Times New Roman" w:cs="Arial"/>
      <w:snapToGrid w:val="0"/>
      <w:shd w:val="clear" w:color="auto" w:fill="FFFFFF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6C0111"/>
    <w:rPr>
      <w:color w:val="605E5C"/>
      <w:shd w:val="clear" w:color="auto" w:fill="E1DFDD"/>
    </w:rPr>
  </w:style>
  <w:style w:type="character" w:customStyle="1" w:styleId="NumberedlistRCpathChar">
    <w:name w:val="Numbered list RCpath Char"/>
    <w:basedOn w:val="ListParagraphChar"/>
    <w:link w:val="NumberedlistRCpath"/>
    <w:rsid w:val="006C0111"/>
    <w:rPr>
      <w:rFonts w:ascii="Arial" w:eastAsia="Times New Roman" w:hAnsi="Arial" w:cs="Arial"/>
      <w:snapToGrid w:val="0"/>
      <w:sz w:val="24"/>
    </w:rPr>
  </w:style>
  <w:style w:type="character" w:customStyle="1" w:styleId="highwire-citation-authors">
    <w:name w:val="highwire-citation-authors"/>
    <w:basedOn w:val="DefaultParagraphFont"/>
    <w:rsid w:val="006C0111"/>
  </w:style>
  <w:style w:type="character" w:customStyle="1" w:styleId="highwire-citation-author">
    <w:name w:val="highwire-citation-author"/>
    <w:basedOn w:val="DefaultParagraphFont"/>
    <w:rsid w:val="006C0111"/>
  </w:style>
  <w:style w:type="character" w:customStyle="1" w:styleId="nlm-given-names">
    <w:name w:val="nlm-given-names"/>
    <w:basedOn w:val="DefaultParagraphFont"/>
    <w:rsid w:val="006C0111"/>
  </w:style>
  <w:style w:type="character" w:customStyle="1" w:styleId="nlm-surname">
    <w:name w:val="nlm-surname"/>
    <w:basedOn w:val="DefaultParagraphFont"/>
    <w:rsid w:val="006C0111"/>
  </w:style>
  <w:style w:type="character" w:customStyle="1" w:styleId="highwire-cite-metadata-journal">
    <w:name w:val="highwire-cite-metadata-journal"/>
    <w:basedOn w:val="DefaultParagraphFont"/>
    <w:rsid w:val="006C0111"/>
  </w:style>
  <w:style w:type="character" w:customStyle="1" w:styleId="highwire-cite-metadata-date">
    <w:name w:val="highwire-cite-metadata-date"/>
    <w:basedOn w:val="DefaultParagraphFont"/>
    <w:rsid w:val="006C0111"/>
  </w:style>
  <w:style w:type="character" w:customStyle="1" w:styleId="highwire-cite-metadata-volume">
    <w:name w:val="highwire-cite-metadata-volume"/>
    <w:basedOn w:val="DefaultParagraphFont"/>
    <w:rsid w:val="006C0111"/>
  </w:style>
  <w:style w:type="character" w:customStyle="1" w:styleId="highwire-cite-metadata-issue">
    <w:name w:val="highwire-cite-metadata-issue"/>
    <w:basedOn w:val="DefaultParagraphFont"/>
    <w:rsid w:val="006C0111"/>
  </w:style>
  <w:style w:type="character" w:customStyle="1" w:styleId="highwire-cite-metadata-pages">
    <w:name w:val="highwire-cite-metadata-pages"/>
    <w:basedOn w:val="DefaultParagraphFont"/>
    <w:rsid w:val="006C0111"/>
  </w:style>
  <w:style w:type="character" w:customStyle="1" w:styleId="highwire-cite-metadata-doi">
    <w:name w:val="highwire-cite-metadata-doi"/>
    <w:basedOn w:val="DefaultParagraphFont"/>
    <w:rsid w:val="006C0111"/>
  </w:style>
  <w:style w:type="character" w:customStyle="1" w:styleId="label">
    <w:name w:val="label"/>
    <w:basedOn w:val="DefaultParagraphFont"/>
    <w:rsid w:val="006C0111"/>
  </w:style>
  <w:style w:type="character" w:customStyle="1" w:styleId="normaltextrun">
    <w:name w:val="normaltextrun"/>
    <w:basedOn w:val="DefaultParagraphFont"/>
    <w:rsid w:val="006C0111"/>
  </w:style>
  <w:style w:type="character" w:customStyle="1" w:styleId="eop">
    <w:name w:val="eop"/>
    <w:basedOn w:val="DefaultParagraphFont"/>
    <w:rsid w:val="006C0111"/>
  </w:style>
  <w:style w:type="paragraph" w:customStyle="1" w:styleId="Tablefiguretitle0">
    <w:name w:val="Table/figure title"/>
    <w:basedOn w:val="Normal"/>
    <w:link w:val="TablefiguretitleChar0"/>
    <w:qFormat/>
    <w:rsid w:val="00885983"/>
    <w:pPr>
      <w:spacing w:line="240" w:lineRule="auto"/>
    </w:pPr>
    <w:rPr>
      <w:b/>
      <w:bCs/>
    </w:rPr>
  </w:style>
  <w:style w:type="character" w:customStyle="1" w:styleId="TablefiguretitleChar0">
    <w:name w:val="Table/figure title Char"/>
    <w:basedOn w:val="DefaultParagraphFont"/>
    <w:link w:val="Tablefiguretitle0"/>
    <w:rsid w:val="00885983"/>
    <w:rPr>
      <w:rFonts w:ascii="Arial" w:hAnsi="Arial"/>
      <w:b/>
      <w:bCs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DB4778"/>
  </w:style>
  <w:style w:type="paragraph" w:customStyle="1" w:styleId="Firstpagedate">
    <w:name w:val="First page date"/>
    <w:basedOn w:val="Normal"/>
    <w:link w:val="FirstpagedateChar"/>
    <w:qFormat/>
    <w:rsid w:val="00446882"/>
    <w:pPr>
      <w:spacing w:after="0" w:line="240" w:lineRule="auto"/>
      <w:jc w:val="center"/>
    </w:pPr>
    <w:rPr>
      <w:rFonts w:eastAsia="Times New Roman" w:cs="Arial"/>
      <w:b/>
      <w:color w:val="FF0000"/>
      <w:sz w:val="28"/>
      <w:szCs w:val="28"/>
    </w:rPr>
  </w:style>
  <w:style w:type="character" w:customStyle="1" w:styleId="FirstpagedateChar">
    <w:name w:val="First page date Char"/>
    <w:basedOn w:val="DefaultParagraphFont"/>
    <w:link w:val="Firstpagedate"/>
    <w:rsid w:val="00446882"/>
    <w:rPr>
      <w:rFonts w:ascii="Arial" w:eastAsia="Times New Roman" w:hAnsi="Arial" w:cs="Arial"/>
      <w:b/>
      <w:color w:val="FF0000"/>
      <w:sz w:val="28"/>
      <w:szCs w:val="28"/>
    </w:rPr>
  </w:style>
  <w:style w:type="paragraph" w:customStyle="1" w:styleId="Copyrighttext">
    <w:name w:val="Copyright text"/>
    <w:basedOn w:val="Normal"/>
    <w:link w:val="CopyrighttextChar"/>
    <w:qFormat/>
    <w:rsid w:val="00446882"/>
    <w:pPr>
      <w:spacing w:after="0" w:line="240" w:lineRule="auto"/>
    </w:pPr>
    <w:rPr>
      <w:rFonts w:eastAsia="Times New Roman" w:cs="Arial"/>
      <w:sz w:val="18"/>
      <w:szCs w:val="18"/>
      <w:lang w:eastAsia="en-GB"/>
    </w:rPr>
  </w:style>
  <w:style w:type="character" w:customStyle="1" w:styleId="CopyrighttextChar">
    <w:name w:val="Copyright text Char"/>
    <w:basedOn w:val="DefaultParagraphFont"/>
    <w:link w:val="Copyrighttext"/>
    <w:rsid w:val="00446882"/>
    <w:rPr>
      <w:rFonts w:ascii="Arial" w:eastAsia="Times New Roman" w:hAnsi="Arial" w:cs="Arial"/>
      <w:sz w:val="18"/>
      <w:szCs w:val="18"/>
      <w:lang w:eastAsia="en-GB"/>
    </w:rPr>
  </w:style>
  <w:style w:type="paragraph" w:customStyle="1" w:styleId="Contents">
    <w:name w:val="Contents"/>
    <w:basedOn w:val="TOC1"/>
    <w:link w:val="ContentsChar"/>
    <w:qFormat/>
    <w:rsid w:val="003D2590"/>
  </w:style>
  <w:style w:type="character" w:customStyle="1" w:styleId="TOC1Char">
    <w:name w:val="TOC 1 Char"/>
    <w:aliases w:val="ari Char"/>
    <w:basedOn w:val="DefaultParagraphFont"/>
    <w:link w:val="TOC1"/>
    <w:uiPriority w:val="39"/>
    <w:rsid w:val="00766C53"/>
    <w:rPr>
      <w:rFonts w:ascii="Arial" w:eastAsia="Times New Roman" w:hAnsi="Arial" w:cs="Times New Roman"/>
      <w:snapToGrid w:val="0"/>
      <w:sz w:val="24"/>
      <w:szCs w:val="24"/>
    </w:rPr>
  </w:style>
  <w:style w:type="character" w:customStyle="1" w:styleId="ContentsChar">
    <w:name w:val="Contents Char"/>
    <w:basedOn w:val="TOC1Char"/>
    <w:link w:val="Contents"/>
    <w:rsid w:val="003D2590"/>
    <w:rPr>
      <w:rFonts w:ascii="Arial" w:eastAsia="Times New Roman" w:hAnsi="Arial" w:cs="Times New Roman"/>
      <w:snapToGrid w:val="0"/>
      <w:sz w:val="24"/>
      <w:szCs w:val="24"/>
    </w:rPr>
  </w:style>
  <w:style w:type="character" w:customStyle="1" w:styleId="cf01">
    <w:name w:val="cf01"/>
    <w:basedOn w:val="DefaultParagraphFont"/>
    <w:rsid w:val="00005835"/>
    <w:rPr>
      <w:rFonts w:ascii="Segoe UI" w:hAnsi="Segoe UI" w:cs="Segoe UI" w:hint="default"/>
    </w:rPr>
  </w:style>
  <w:style w:type="paragraph" w:styleId="Bibliography">
    <w:name w:val="Bibliography"/>
    <w:basedOn w:val="Normal"/>
    <w:next w:val="Normal"/>
    <w:uiPriority w:val="37"/>
    <w:unhideWhenUsed/>
    <w:rsid w:val="00533790"/>
  </w:style>
  <w:style w:type="table" w:customStyle="1" w:styleId="GridTable1Light1">
    <w:name w:val="Grid Table 1 Light1"/>
    <w:basedOn w:val="TableNormal"/>
    <w:uiPriority w:val="46"/>
    <w:rsid w:val="007A3E54"/>
    <w:pPr>
      <w:spacing w:after="0" w:line="240" w:lineRule="auto"/>
    </w:pPr>
    <w:rPr>
      <w:rFonts w:ascii="Times New Roman" w:eastAsiaTheme="minorEastAsia" w:hAnsi="Times New Roman" w:cs="Times New Roman"/>
      <w:lang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A0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9FAA0C8-2C31-4B19-9CF7-CE2FD7DDB3F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678723-8c06-45e1-8bd0-318b9868a4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AA938FE962A45A3E19DCBCF209F91" ma:contentTypeVersion="19" ma:contentTypeDescription="Create a new document." ma:contentTypeScope="" ma:versionID="054cebf2dd756a10f1680de749b6a6ed">
  <xsd:schema xmlns:xsd="http://www.w3.org/2001/XMLSchema" xmlns:xs="http://www.w3.org/2001/XMLSchema" xmlns:p="http://schemas.microsoft.com/office/2006/metadata/properties" xmlns:ns1="http://schemas.microsoft.com/sharepoint/v3" xmlns:ns3="32678723-8c06-45e1-8bd0-318b9868a43d" xmlns:ns4="5789755c-de38-4fe3-9623-40afa3bba1e2" targetNamespace="http://schemas.microsoft.com/office/2006/metadata/properties" ma:root="true" ma:fieldsID="da0d76e3366a60073ad3ee9993ad33f6" ns1:_="" ns3:_="" ns4:_="">
    <xsd:import namespace="http://schemas.microsoft.com/sharepoint/v3"/>
    <xsd:import namespace="32678723-8c06-45e1-8bd0-318b9868a43d"/>
    <xsd:import namespace="5789755c-de38-4fe3-9623-40afa3bba1e2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78723-8c06-45e1-8bd0-318b9868a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755c-de38-4fe3-9623-40afa3bba1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9FD43-9F09-42A2-8815-6CC7EADD8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AF36E-9D5D-4285-9732-3FD6A9BA7F72}">
  <ds:schemaRefs>
    <ds:schemaRef ds:uri="http://schemas.microsoft.com/office/2006/metadata/properties"/>
    <ds:schemaRef ds:uri="http://schemas.microsoft.com/office/infopath/2007/PartnerControls"/>
    <ds:schemaRef ds:uri="32678723-8c06-45e1-8bd0-318b9868a43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E8FE585-A021-4ED7-B6A7-B3B4888772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B3D7DC-3676-4AE1-B7C8-40CD41889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78723-8c06-45e1-8bd0-318b9868a43d"/>
    <ds:schemaRef ds:uri="5789755c-de38-4fe3-9623-40afa3bba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Baxter</dc:creator>
  <cp:keywords/>
  <dc:description/>
  <cp:lastModifiedBy>Alice Crawley-Carr</cp:lastModifiedBy>
  <cp:revision>3</cp:revision>
  <cp:lastPrinted>2024-04-22T12:40:00Z</cp:lastPrinted>
  <dcterms:created xsi:type="dcterms:W3CDTF">2024-08-19T09:42:00Z</dcterms:created>
  <dcterms:modified xsi:type="dcterms:W3CDTF">2024-08-19T09:43:00Z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0x010100831AA938FE962A45A3E19DCBCF209F91</vt:lpwstr>
  </property>
  <property fmtid="{D5CDD505-2E9C-101B-9397-08002B2CF9AE}" pid="3" name="ZOTERO_PREF_1">
    <vt:lpwstr>&lt;data data-version="3" zotero-version="6.0.36"&gt;&lt;session id="9ot60moO"/&gt;&lt;style id="http://www.zotero.org/styles/american-medical-association" hasBibliography="1" bibliographyStyleHasBeenSet="0"/&gt;&lt;prefs&gt;&lt;pref name="fieldType" value="Field"/&gt;&lt;pref name="dela</vt:lpwstr>
  </property>
  <property fmtid="{D5CDD505-2E9C-101B-9397-08002B2CF9AE}" pid="4" name="ZOTERO_PREF_2">
    <vt:lpwstr>yCitationUpdates" value="true"/&gt;&lt;/prefs&gt;&lt;/data&gt;</vt:lpwstr>
  </property>
</Properties>
</file>